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95647B">
        <w:rPr>
          <w:b/>
          <w:caps/>
        </w:rPr>
        <w:t>July 26, 2012</w:t>
      </w:r>
    </w:p>
    <w:p w:rsidR="00AB6113" w:rsidRDefault="00AB6113" w:rsidP="00AB6113">
      <w:pPr>
        <w:tabs>
          <w:tab w:val="left" w:pos="8640"/>
        </w:tabs>
        <w:ind w:left="720"/>
        <w:jc w:val="center"/>
      </w:pPr>
    </w:p>
    <w:p w:rsidR="00BA2E92" w:rsidRDefault="00BA2E92" w:rsidP="00BA2E92">
      <w:pPr>
        <w:ind w:left="2880" w:hanging="2160"/>
        <w:jc w:val="both"/>
      </w:pPr>
      <w:r>
        <w:t>Members Present:</w:t>
      </w:r>
      <w:r>
        <w:tab/>
        <w:t xml:space="preserve">Dr. Mark Kruse, President; Dr. </w:t>
      </w:r>
      <w:r w:rsidRPr="003758FB">
        <w:t>Michael Cavanaugh</w:t>
      </w:r>
      <w:r>
        <w:t>, Vice President; Dr. R. Buckley VanBreemen, Secretary-Treasurer; Dr. David Barczyk; Dr. Ned Martello;  Dr. Jon E. Zeagler</w:t>
      </w:r>
    </w:p>
    <w:p w:rsidR="00BA2E92" w:rsidRDefault="00BA2E92" w:rsidP="00BA2E92">
      <w:pPr>
        <w:ind w:left="2880" w:hanging="2160"/>
        <w:jc w:val="both"/>
      </w:pPr>
      <w:r>
        <w:t xml:space="preserve">Members Absent: </w:t>
      </w:r>
      <w:r>
        <w:tab/>
        <w:t xml:space="preserve">Dr. Wynn Harvey; </w:t>
      </w:r>
    </w:p>
    <w:p w:rsidR="00BA2E92" w:rsidRDefault="00BA2E92" w:rsidP="00BA2E92">
      <w:pPr>
        <w:ind w:left="2880" w:hanging="2160"/>
        <w:jc w:val="both"/>
      </w:pPr>
      <w:r>
        <w:t>Staff Present:</w:t>
      </w:r>
      <w:r>
        <w:tab/>
        <w:t>Patricia A. Oliver, Executive Director</w:t>
      </w:r>
    </w:p>
    <w:p w:rsidR="00BA2E92" w:rsidRDefault="00BA2E92" w:rsidP="00BA2E92">
      <w:pPr>
        <w:ind w:left="2880" w:hanging="2160"/>
        <w:jc w:val="both"/>
      </w:pPr>
      <w:r>
        <w:t>Legal Counsel:</w:t>
      </w:r>
      <w:r>
        <w:tab/>
        <w:t>Angelique Freel, Asst. Attorney General</w:t>
      </w:r>
    </w:p>
    <w:p w:rsidR="00AB6113" w:rsidRDefault="00AB6113" w:rsidP="00AB6113">
      <w:pPr>
        <w:ind w:left="2880" w:hanging="2160"/>
        <w:jc w:val="both"/>
      </w:pPr>
      <w:r>
        <w:t>Audience:</w:t>
      </w:r>
      <w:r>
        <w:tab/>
      </w:r>
      <w:r w:rsidR="00BA2E92">
        <w:t>None.</w:t>
      </w:r>
    </w:p>
    <w:p w:rsidR="00AB6113" w:rsidRDefault="00AB6113" w:rsidP="00AB6113">
      <w:pPr>
        <w:jc w:val="both"/>
      </w:pPr>
    </w:p>
    <w:p w:rsidR="00AB6113" w:rsidRDefault="00AB6113" w:rsidP="00AB6113">
      <w:pPr>
        <w:ind w:left="720"/>
        <w:jc w:val="both"/>
      </w:pPr>
      <w:r>
        <w:t xml:space="preserve">Meeting called to order </w:t>
      </w:r>
      <w:proofErr w:type="gramStart"/>
      <w:r w:rsidR="00BA2E92">
        <w:t xml:space="preserve">at </w:t>
      </w:r>
      <w:r w:rsidR="00BA2E92" w:rsidRPr="005D084F">
        <w:t xml:space="preserve"> 8:37</w:t>
      </w:r>
      <w:proofErr w:type="gramEnd"/>
      <w:r w:rsidR="00BA2E92" w:rsidRPr="005D084F">
        <w:t xml:space="preserve"> a.m.</w:t>
      </w:r>
      <w:r w:rsidR="0095647B" w:rsidRPr="005D084F">
        <w:rPr>
          <w:color w:val="FFFF00"/>
        </w:rPr>
        <w:t xml:space="preserve"> </w:t>
      </w:r>
      <w:r w:rsidR="00243FA8">
        <w:t xml:space="preserve"> Dr</w:t>
      </w:r>
      <w:r>
        <w:t xml:space="preserve">. </w:t>
      </w:r>
      <w:r w:rsidR="007D04AA">
        <w:t>Mark B. Kruse</w:t>
      </w:r>
      <w:r>
        <w:t xml:space="preserve">, </w:t>
      </w:r>
      <w:r w:rsidR="007D04AA">
        <w:t>President</w:t>
      </w:r>
      <w:r>
        <w: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95647B">
        <w:t>06</w:t>
      </w:r>
      <w:r w:rsidR="00E54F5F">
        <w:t>/14/2012</w:t>
      </w:r>
      <w:r>
        <w:t xml:space="preserve"> meeting were </w:t>
      </w:r>
      <w:r w:rsidR="00BA2E92">
        <w:t xml:space="preserve">prepared and </w:t>
      </w:r>
      <w:r>
        <w:t xml:space="preserve">mailed to all Board members. </w:t>
      </w:r>
      <w:r w:rsidR="00243FA8">
        <w:t xml:space="preserve"> </w:t>
      </w:r>
      <w:r w:rsidR="00DC5B6C">
        <w:t xml:space="preserve">Motion made </w:t>
      </w:r>
      <w:r w:rsidR="00BA2E92" w:rsidRPr="005D084F">
        <w:t>by Cavanaugh</w:t>
      </w:r>
      <w:r w:rsidR="00DC5B6C" w:rsidRPr="005D084F">
        <w:t>,</w:t>
      </w:r>
      <w:r w:rsidR="00DC5B6C">
        <w:t xml:space="preserve"> and seconded </w:t>
      </w:r>
      <w:r w:rsidR="00BA2E92" w:rsidRPr="005D084F">
        <w:t>by Dr. VanBreemen</w:t>
      </w:r>
      <w:r w:rsidR="00DC5B6C" w:rsidRPr="005D084F">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080947">
        <w:t>May 2012 &amp; June 2012</w:t>
      </w:r>
      <w:r w:rsidR="00AA11D8">
        <w:t xml:space="preserve"> </w:t>
      </w:r>
      <w:r w:rsidR="00BD0D33">
        <w:t>were</w:t>
      </w:r>
      <w:r>
        <w:t xml:space="preserve"> prepared by Ms. Oliver and provided to the Board members. Motion made </w:t>
      </w:r>
      <w:r w:rsidRPr="005D084F">
        <w:t>by</w:t>
      </w:r>
      <w:r w:rsidR="00BA2E92" w:rsidRPr="005D084F">
        <w:t xml:space="preserve"> Dr. Barczyk, seconded by Dr. Zeagler</w:t>
      </w:r>
      <w:r w:rsidR="005D084F">
        <w:t>, to</w:t>
      </w:r>
      <w:r>
        <w:t xml:space="preserve"> accept the statement</w:t>
      </w:r>
      <w:r w:rsidR="00B46CC8">
        <w:t>s</w:t>
      </w:r>
      <w:r>
        <w:t xml:space="preserve">.  With no objections, motion carries unanimously.  </w:t>
      </w:r>
      <w:r>
        <w:rPr>
          <w:bCs/>
        </w:rPr>
        <w:t xml:space="preserve"> </w:t>
      </w:r>
    </w:p>
    <w:p w:rsidR="00D4334B" w:rsidRDefault="00AB6113" w:rsidP="00E07483">
      <w:pPr>
        <w:tabs>
          <w:tab w:val="left" w:pos="8640"/>
        </w:tabs>
        <w:ind w:left="1080" w:firstLine="360"/>
        <w:jc w:val="both"/>
        <w:rPr>
          <w:bCs/>
        </w:rPr>
      </w:pPr>
      <w:r w:rsidRPr="00C666B1">
        <w:rPr>
          <w:b/>
          <w:bCs/>
        </w:rPr>
        <w:t>CD report</w:t>
      </w:r>
      <w:r>
        <w:rPr>
          <w:bCs/>
        </w:rPr>
        <w:t xml:space="preserve"> was given by </w:t>
      </w:r>
      <w:r w:rsidR="00871ECF">
        <w:rPr>
          <w:bCs/>
        </w:rPr>
        <w:t xml:space="preserve">Dr. </w:t>
      </w:r>
      <w:r w:rsidR="006B7EC8">
        <w:rPr>
          <w:bCs/>
        </w:rPr>
        <w:t>VanBreemen</w:t>
      </w:r>
      <w:r w:rsidR="00871ECF">
        <w:rPr>
          <w:bCs/>
        </w:rPr>
        <w:t xml:space="preserve">. </w:t>
      </w:r>
      <w:r w:rsidR="00BA2E92">
        <w:rPr>
          <w:bCs/>
        </w:rPr>
        <w:t xml:space="preserve"> The CD moved to the checking account will be evident on the July 2012 financial report.</w:t>
      </w:r>
    </w:p>
    <w:p w:rsidR="00DF103A" w:rsidRPr="00240EC2" w:rsidRDefault="00240EC2" w:rsidP="00240EC2">
      <w:pPr>
        <w:tabs>
          <w:tab w:val="left" w:pos="8640"/>
        </w:tabs>
        <w:ind w:left="1080" w:firstLine="360"/>
        <w:jc w:val="both"/>
        <w:rPr>
          <w:bCs/>
        </w:rPr>
      </w:pPr>
      <w:r w:rsidRPr="00240EC2">
        <w:rPr>
          <w:bCs/>
        </w:rPr>
        <w:t xml:space="preserve">The </w:t>
      </w:r>
      <w:r w:rsidR="004E5A5F">
        <w:rPr>
          <w:bCs/>
        </w:rPr>
        <w:t>Board</w:t>
      </w:r>
      <w:r w:rsidRPr="00240EC2">
        <w:rPr>
          <w:bCs/>
        </w:rPr>
        <w:t xml:space="preserve"> </w:t>
      </w:r>
      <w:r w:rsidR="00BA2E92">
        <w:rPr>
          <w:bCs/>
        </w:rPr>
        <w:t>discusses</w:t>
      </w:r>
      <w:r w:rsidRPr="00240EC2">
        <w:rPr>
          <w:bCs/>
        </w:rPr>
        <w:t xml:space="preserve"> the</w:t>
      </w:r>
      <w:r w:rsidR="00BA2E92">
        <w:rPr>
          <w:bCs/>
        </w:rPr>
        <w:t xml:space="preserve"> draft of the </w:t>
      </w:r>
      <w:r w:rsidR="00BA2E92" w:rsidRPr="00BA2E92">
        <w:rPr>
          <w:b/>
          <w:bCs/>
        </w:rPr>
        <w:t xml:space="preserve">2012-13 </w:t>
      </w:r>
      <w:proofErr w:type="gramStart"/>
      <w:r w:rsidRPr="00BA2E92">
        <w:rPr>
          <w:b/>
          <w:bCs/>
        </w:rPr>
        <w:t>budget</w:t>
      </w:r>
      <w:proofErr w:type="gramEnd"/>
      <w:r w:rsidR="00BA2E92">
        <w:rPr>
          <w:bCs/>
        </w:rPr>
        <w:t xml:space="preserve"> as prepared by Barry Delery, CPA. Changes are to be made as follows:  Relative </w:t>
      </w:r>
      <w:r w:rsidR="004E5A5F">
        <w:rPr>
          <w:bCs/>
        </w:rPr>
        <w:t>to purchasing</w:t>
      </w:r>
      <w:r w:rsidR="00BA2E92">
        <w:rPr>
          <w:bCs/>
        </w:rPr>
        <w:t xml:space="preserve"> of the Board office </w:t>
      </w:r>
      <w:r w:rsidR="00EA1FCA">
        <w:rPr>
          <w:bCs/>
        </w:rPr>
        <w:t>- Maintenance</w:t>
      </w:r>
      <w:r>
        <w:rPr>
          <w:bCs/>
        </w:rPr>
        <w:t xml:space="preserve"> - $2000</w:t>
      </w:r>
      <w:r w:rsidR="00BA2E92">
        <w:rPr>
          <w:bCs/>
        </w:rPr>
        <w:t>.00</w:t>
      </w:r>
      <w:r>
        <w:rPr>
          <w:bCs/>
        </w:rPr>
        <w:t>, Repairs - $5000</w:t>
      </w:r>
      <w:r w:rsidR="00BA2E92">
        <w:rPr>
          <w:bCs/>
        </w:rPr>
        <w:t xml:space="preserve">.00.  Also, </w:t>
      </w:r>
      <w:r w:rsidR="004E5A5F">
        <w:rPr>
          <w:bCs/>
        </w:rPr>
        <w:t xml:space="preserve">relative to </w:t>
      </w:r>
      <w:r w:rsidR="00BA2E92">
        <w:rPr>
          <w:bCs/>
        </w:rPr>
        <w:t xml:space="preserve"> the request of Dr. Barczyk for testing partitions to replace those currently in use at the Board office</w:t>
      </w:r>
      <w:r w:rsidR="004E5A5F">
        <w:rPr>
          <w:bCs/>
        </w:rPr>
        <w:t xml:space="preserve">, the budget to be amended to include: </w:t>
      </w:r>
      <w:r w:rsidR="00BA2E92">
        <w:rPr>
          <w:bCs/>
        </w:rPr>
        <w:t>Testing Equipment- $2000.00</w:t>
      </w:r>
      <w:r w:rsidR="004E5A5F">
        <w:rPr>
          <w:bCs/>
        </w:rPr>
        <w:t xml:space="preserve">.  </w:t>
      </w:r>
      <w:r w:rsidR="00BA2E92">
        <w:rPr>
          <w:bCs/>
        </w:rPr>
        <w:t xml:space="preserve">  </w:t>
      </w:r>
      <w:r w:rsidR="004E5A5F">
        <w:rPr>
          <w:bCs/>
        </w:rPr>
        <w:t>A</w:t>
      </w:r>
      <w:r>
        <w:rPr>
          <w:bCs/>
        </w:rPr>
        <w:t xml:space="preserve">lso Dr. Barczyk </w:t>
      </w:r>
      <w:r w:rsidR="00216028">
        <w:rPr>
          <w:bCs/>
        </w:rPr>
        <w:t xml:space="preserve">would </w:t>
      </w:r>
      <w:r w:rsidR="000C3D64">
        <w:rPr>
          <w:bCs/>
        </w:rPr>
        <w:t>like</w:t>
      </w:r>
      <w:r>
        <w:rPr>
          <w:bCs/>
        </w:rPr>
        <w:t xml:space="preserve"> to </w:t>
      </w:r>
      <w:r w:rsidR="004E5A5F">
        <w:rPr>
          <w:bCs/>
        </w:rPr>
        <w:t>receive</w:t>
      </w:r>
      <w:r>
        <w:rPr>
          <w:bCs/>
        </w:rPr>
        <w:t xml:space="preserve"> the price </w:t>
      </w:r>
      <w:r w:rsidR="004E5A5F">
        <w:rPr>
          <w:bCs/>
        </w:rPr>
        <w:t>information</w:t>
      </w:r>
      <w:r>
        <w:rPr>
          <w:bCs/>
        </w:rPr>
        <w:t xml:space="preserve"> for upgrading the partitions in the testing room. </w:t>
      </w:r>
    </w:p>
    <w:p w:rsidR="00AB6113" w:rsidRDefault="00E07483" w:rsidP="00E07483">
      <w:pPr>
        <w:numPr>
          <w:ilvl w:val="12"/>
          <w:numId w:val="0"/>
        </w:numPr>
        <w:tabs>
          <w:tab w:val="left" w:pos="-540"/>
          <w:tab w:val="left" w:pos="8640"/>
        </w:tabs>
        <w:jc w:val="both"/>
      </w:pPr>
      <w:r>
        <w:tab/>
      </w:r>
    </w:p>
    <w:p w:rsidR="004E5A5F"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r w:rsidR="00216028">
        <w:t xml:space="preserve"> The </w:t>
      </w:r>
      <w:r w:rsidR="004E5A5F">
        <w:t>Board</w:t>
      </w:r>
      <w:r w:rsidR="00216028">
        <w:t xml:space="preserve"> received one </w:t>
      </w:r>
      <w:r w:rsidR="004E5A5F">
        <w:t xml:space="preserve">new PR </w:t>
      </w:r>
      <w:r w:rsidR="00216028">
        <w:t xml:space="preserve">request </w:t>
      </w:r>
      <w:r w:rsidR="004E5A5F">
        <w:t>on 07/25/2012.  That request will be prepared ASAP and made ready for review by the PR Committee.</w:t>
      </w:r>
    </w:p>
    <w:p w:rsidR="000C3C8A" w:rsidRDefault="000C3C8A" w:rsidP="000C3C8A">
      <w:pPr>
        <w:tabs>
          <w:tab w:val="left" w:pos="-540"/>
          <w:tab w:val="left" w:pos="8640"/>
        </w:tabs>
        <w:jc w:val="both"/>
      </w:pPr>
    </w:p>
    <w:p w:rsidR="005D423C" w:rsidRDefault="005D423C" w:rsidP="000C3C8A">
      <w:pPr>
        <w:tabs>
          <w:tab w:val="left" w:pos="-540"/>
          <w:tab w:val="left" w:pos="8640"/>
        </w:tabs>
        <w:ind w:left="1440"/>
        <w:jc w:val="both"/>
      </w:pPr>
      <w:r>
        <w:t>Motion made by Dr. Kruse</w:t>
      </w:r>
      <w:r w:rsidR="004E5A5F">
        <w:t>, seconded by Dr.</w:t>
      </w:r>
      <w:r w:rsidR="006B7EC8">
        <w:t xml:space="preserve"> Zeagler, </w:t>
      </w:r>
      <w:r>
        <w:t xml:space="preserve">to </w:t>
      </w:r>
      <w:r w:rsidR="006B7EC8">
        <w:t>r</w:t>
      </w:r>
      <w:r w:rsidR="000C3C8A">
        <w:t>ecess for Licensure Exam @ 9:08</w:t>
      </w:r>
      <w:r>
        <w:t xml:space="preserve"> am with no objections</w:t>
      </w:r>
      <w:r w:rsidR="00BA7785">
        <w:t>, the</w:t>
      </w:r>
      <w:r>
        <w:t xml:space="preserve"> meeting is recessed.</w:t>
      </w:r>
    </w:p>
    <w:p w:rsidR="000C3C8A" w:rsidRDefault="006B7EC8" w:rsidP="000C3C8A">
      <w:pPr>
        <w:tabs>
          <w:tab w:val="left" w:pos="-540"/>
          <w:tab w:val="left" w:pos="8640"/>
        </w:tabs>
        <w:ind w:left="1440"/>
        <w:jc w:val="both"/>
      </w:pPr>
      <w:r>
        <w:t xml:space="preserve">(Recess ---------   </w:t>
      </w:r>
      <w:r w:rsidR="005D423C">
        <w:t>Meeting called back in session at 9:43 am.</w:t>
      </w:r>
      <w:r w:rsidR="00B4738F">
        <w:t>)</w:t>
      </w:r>
      <w:r w:rsidR="000C3C8A">
        <w:tab/>
      </w:r>
      <w:r w:rsidR="000C3C8A">
        <w:tab/>
      </w:r>
    </w:p>
    <w:p w:rsidR="000C3C8A" w:rsidRDefault="000C3C8A" w:rsidP="000C3C8A">
      <w:pPr>
        <w:tabs>
          <w:tab w:val="left" w:pos="-540"/>
          <w:tab w:val="left" w:pos="8640"/>
        </w:tabs>
        <w:jc w:val="both"/>
      </w:pPr>
      <w:r>
        <w:tab/>
      </w:r>
    </w:p>
    <w:p w:rsidR="00E87363" w:rsidRDefault="00E87363" w:rsidP="00E07483">
      <w:pPr>
        <w:tabs>
          <w:tab w:val="left" w:pos="-540"/>
          <w:tab w:val="left" w:pos="8640"/>
        </w:tabs>
        <w:ind w:left="1440"/>
        <w:jc w:val="both"/>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07339" w:rsidRDefault="00507339" w:rsidP="00507339">
      <w:pPr>
        <w:numPr>
          <w:ilvl w:val="12"/>
          <w:numId w:val="0"/>
        </w:numPr>
        <w:tabs>
          <w:tab w:val="left" w:pos="-540"/>
          <w:tab w:val="left" w:pos="8640"/>
        </w:tabs>
        <w:ind w:left="720"/>
        <w:jc w:val="both"/>
        <w:rPr>
          <w:b/>
        </w:rPr>
      </w:pPr>
      <w:r>
        <w:rPr>
          <w:b/>
        </w:rPr>
        <w:t xml:space="preserve">MINUTES – </w:t>
      </w:r>
      <w:r w:rsidR="005D423C">
        <w:rPr>
          <w:b/>
        </w:rPr>
        <w:t>07/26/2012</w:t>
      </w:r>
    </w:p>
    <w:p w:rsidR="00507339" w:rsidRDefault="00507339" w:rsidP="00507339">
      <w:pPr>
        <w:numPr>
          <w:ilvl w:val="12"/>
          <w:numId w:val="0"/>
        </w:numPr>
        <w:tabs>
          <w:tab w:val="left" w:pos="-540"/>
          <w:tab w:val="left" w:pos="8640"/>
        </w:tabs>
        <w:ind w:left="720"/>
        <w:jc w:val="both"/>
        <w:rPr>
          <w:b/>
        </w:rPr>
      </w:pPr>
      <w:r>
        <w:rPr>
          <w:b/>
        </w:rPr>
        <w:t>PAGE 2</w:t>
      </w:r>
    </w:p>
    <w:p w:rsidR="00DF103A" w:rsidRDefault="00DF103A" w:rsidP="00AC02E2">
      <w:pPr>
        <w:numPr>
          <w:ilvl w:val="12"/>
          <w:numId w:val="0"/>
        </w:numPr>
        <w:tabs>
          <w:tab w:val="left" w:pos="-540"/>
          <w:tab w:val="left" w:pos="8640"/>
        </w:tabs>
        <w:ind w:left="720"/>
        <w:jc w:val="both"/>
        <w:rPr>
          <w:b/>
        </w:rPr>
      </w:pPr>
    </w:p>
    <w:p w:rsidR="005D423C" w:rsidRPr="005D423C" w:rsidRDefault="005D423C" w:rsidP="005D423C">
      <w:pPr>
        <w:tabs>
          <w:tab w:val="left" w:pos="1440"/>
          <w:tab w:val="left" w:pos="8640"/>
        </w:tabs>
        <w:ind w:left="1440"/>
        <w:jc w:val="both"/>
      </w:pPr>
    </w:p>
    <w:p w:rsidR="005D423C" w:rsidRPr="005D423C" w:rsidRDefault="005D423C" w:rsidP="005D423C">
      <w:pPr>
        <w:tabs>
          <w:tab w:val="left" w:pos="1440"/>
          <w:tab w:val="left" w:pos="8640"/>
        </w:tabs>
        <w:ind w:left="1440"/>
        <w:jc w:val="both"/>
      </w:pPr>
    </w:p>
    <w:p w:rsidR="005D423C" w:rsidRDefault="005D423C" w:rsidP="005D423C">
      <w:pPr>
        <w:numPr>
          <w:ilvl w:val="0"/>
          <w:numId w:val="1"/>
        </w:numPr>
        <w:tabs>
          <w:tab w:val="left" w:pos="1440"/>
          <w:tab w:val="left" w:pos="8640"/>
        </w:tabs>
        <w:jc w:val="both"/>
      </w:pPr>
      <w:r>
        <w:rPr>
          <w:b/>
        </w:rPr>
        <w:t>COMPLAINT  COMMITTEE REPORT by Dr. Harvey</w:t>
      </w:r>
      <w:r>
        <w:t>:</w:t>
      </w:r>
    </w:p>
    <w:p w:rsidR="000E4382" w:rsidRDefault="005D423C" w:rsidP="005D423C">
      <w:pPr>
        <w:pStyle w:val="BlockText"/>
        <w:tabs>
          <w:tab w:val="left" w:pos="-1440"/>
        </w:tabs>
        <w:ind w:left="1440" w:right="0"/>
        <w:jc w:val="both"/>
        <w:rPr>
          <w:bCs/>
        </w:rPr>
      </w:pPr>
      <w:r>
        <w:rPr>
          <w:bCs/>
        </w:rPr>
        <w:t xml:space="preserve">In Dr. Harvey’s absence, Ms. Oliver </w:t>
      </w:r>
      <w:r w:rsidR="000E4382">
        <w:rPr>
          <w:bCs/>
        </w:rPr>
        <w:t>presents 3 “agreed settlements” as follows:</w:t>
      </w:r>
    </w:p>
    <w:p w:rsidR="00691EA5" w:rsidRDefault="00101D3B" w:rsidP="005D423C">
      <w:pPr>
        <w:pStyle w:val="BlockText"/>
        <w:tabs>
          <w:tab w:val="left" w:pos="-1440"/>
        </w:tabs>
        <w:ind w:left="1440" w:right="0"/>
        <w:jc w:val="both"/>
        <w:rPr>
          <w:bCs/>
        </w:rPr>
      </w:pPr>
      <w:r>
        <w:rPr>
          <w:bCs/>
        </w:rPr>
        <w:tab/>
      </w:r>
      <w:r w:rsidR="000E4382">
        <w:rPr>
          <w:bCs/>
        </w:rPr>
        <w:t>Relative</w:t>
      </w:r>
      <w:r w:rsidR="00691EA5">
        <w:rPr>
          <w:bCs/>
        </w:rPr>
        <w:t xml:space="preserve"> to Complaint #</w:t>
      </w:r>
      <w:r w:rsidR="00691EA5" w:rsidRPr="00691EA5">
        <w:rPr>
          <w:b/>
          <w:bCs/>
        </w:rPr>
        <w:t xml:space="preserve"> </w:t>
      </w:r>
      <w:r w:rsidR="000E4382" w:rsidRPr="00691EA5">
        <w:rPr>
          <w:b/>
          <w:bCs/>
        </w:rPr>
        <w:t>1002</w:t>
      </w:r>
      <w:r w:rsidR="000E4382">
        <w:rPr>
          <w:bCs/>
        </w:rPr>
        <w:t>,</w:t>
      </w:r>
      <w:r w:rsidR="00691EA5">
        <w:rPr>
          <w:bCs/>
        </w:rPr>
        <w:t xml:space="preserve"> </w:t>
      </w:r>
      <w:r w:rsidR="000E4382">
        <w:rPr>
          <w:bCs/>
        </w:rPr>
        <w:t xml:space="preserve">concerning an </w:t>
      </w:r>
      <w:r w:rsidR="00691EA5">
        <w:rPr>
          <w:bCs/>
        </w:rPr>
        <w:t xml:space="preserve">“ad violation”, </w:t>
      </w:r>
      <w:r w:rsidR="000E4382">
        <w:rPr>
          <w:bCs/>
        </w:rPr>
        <w:br/>
      </w:r>
      <w:r w:rsidR="00691EA5">
        <w:rPr>
          <w:bCs/>
        </w:rPr>
        <w:t>Dr. Harvey is offering an “agreed settlement” of $350.00 fine and to correct future ads.  Motion made by Dr. Zeagler, seconded by Dr. Cavanaugh, to accept the “agreed settlement”.  With no objections, the motion carries unanimously.</w:t>
      </w:r>
    </w:p>
    <w:p w:rsidR="00691EA5" w:rsidRDefault="00101D3B" w:rsidP="00691EA5">
      <w:pPr>
        <w:pStyle w:val="BlockText"/>
        <w:tabs>
          <w:tab w:val="left" w:pos="-1440"/>
        </w:tabs>
        <w:ind w:left="1440" w:right="0"/>
        <w:jc w:val="both"/>
        <w:rPr>
          <w:bCs/>
        </w:rPr>
      </w:pPr>
      <w:r>
        <w:rPr>
          <w:bCs/>
        </w:rPr>
        <w:tab/>
      </w:r>
      <w:r w:rsidR="00691EA5">
        <w:rPr>
          <w:bCs/>
        </w:rPr>
        <w:t xml:space="preserve">Relative to </w:t>
      </w:r>
      <w:r w:rsidR="00691EA5" w:rsidRPr="00691EA5">
        <w:rPr>
          <w:b/>
          <w:bCs/>
        </w:rPr>
        <w:t>Complaint # 984</w:t>
      </w:r>
      <w:r w:rsidR="00691EA5">
        <w:rPr>
          <w:bCs/>
        </w:rPr>
        <w:t>, concerning an advertising violation”, Dr. Harvey is offering an “agreed settlement” of $350.00 fine and to correct future ads.  Motion made by Dr. Cavanaugh, seconded by Dr. Zeagler, to accept the “agreed settlement”.  With no objections, the motion carries unanimously.</w:t>
      </w:r>
    </w:p>
    <w:p w:rsidR="005D423C" w:rsidRDefault="00101D3B" w:rsidP="005D423C">
      <w:pPr>
        <w:pStyle w:val="BlockText"/>
        <w:tabs>
          <w:tab w:val="left" w:pos="-1440"/>
        </w:tabs>
        <w:ind w:left="1440" w:right="0"/>
        <w:jc w:val="both"/>
        <w:rPr>
          <w:bCs/>
        </w:rPr>
      </w:pPr>
      <w:r>
        <w:rPr>
          <w:bCs/>
        </w:rPr>
        <w:tab/>
      </w:r>
      <w:r w:rsidR="00691EA5">
        <w:rPr>
          <w:bCs/>
        </w:rPr>
        <w:t xml:space="preserve">Relative to </w:t>
      </w:r>
      <w:r w:rsidR="00691EA5">
        <w:rPr>
          <w:b/>
          <w:bCs/>
        </w:rPr>
        <w:t>Complaint #9</w:t>
      </w:r>
      <w:r w:rsidR="007531C2" w:rsidRPr="00691EA5">
        <w:rPr>
          <w:b/>
          <w:bCs/>
        </w:rPr>
        <w:t>69</w:t>
      </w:r>
      <w:r w:rsidR="007531C2">
        <w:rPr>
          <w:bCs/>
        </w:rPr>
        <w:t xml:space="preserve">, </w:t>
      </w:r>
      <w:r w:rsidR="00691EA5">
        <w:rPr>
          <w:bCs/>
        </w:rPr>
        <w:t xml:space="preserve">relative to a conviction of possession and distribution of marijuana, </w:t>
      </w:r>
      <w:r w:rsidR="007531C2">
        <w:rPr>
          <w:bCs/>
        </w:rPr>
        <w:t xml:space="preserve">Dr. Harvey </w:t>
      </w:r>
      <w:r w:rsidR="00691EA5">
        <w:rPr>
          <w:bCs/>
        </w:rPr>
        <w:t>is offering an “agreed settlement”</w:t>
      </w:r>
      <w:r w:rsidR="002A50DA">
        <w:rPr>
          <w:bCs/>
        </w:rPr>
        <w:t xml:space="preserve"> to include</w:t>
      </w:r>
      <w:r w:rsidR="007531C2">
        <w:rPr>
          <w:bCs/>
        </w:rPr>
        <w:t xml:space="preserve"> </w:t>
      </w:r>
      <w:r w:rsidR="00B4738F">
        <w:rPr>
          <w:bCs/>
        </w:rPr>
        <w:t>addiction evaluation</w:t>
      </w:r>
      <w:r w:rsidR="00691EA5">
        <w:rPr>
          <w:bCs/>
        </w:rPr>
        <w:t xml:space="preserve"> </w:t>
      </w:r>
      <w:r w:rsidR="007531C2">
        <w:rPr>
          <w:bCs/>
        </w:rPr>
        <w:t xml:space="preserve">plus </w:t>
      </w:r>
      <w:r w:rsidR="00B4738F">
        <w:rPr>
          <w:bCs/>
        </w:rPr>
        <w:t xml:space="preserve">$2000.00 fine and Board costs and attorney fees of $2439.75 </w:t>
      </w:r>
      <w:r w:rsidR="007531C2">
        <w:rPr>
          <w:bCs/>
        </w:rPr>
        <w:t>equaling $4429</w:t>
      </w:r>
      <w:r w:rsidR="00691EA5">
        <w:rPr>
          <w:bCs/>
        </w:rPr>
        <w:t xml:space="preserve">.00, as well as </w:t>
      </w:r>
      <w:r w:rsidR="00B4738F">
        <w:rPr>
          <w:bCs/>
        </w:rPr>
        <w:t xml:space="preserve">3 year </w:t>
      </w:r>
      <w:r w:rsidR="00B774FC">
        <w:rPr>
          <w:bCs/>
        </w:rPr>
        <w:t>probation</w:t>
      </w:r>
      <w:r w:rsidR="00B4738F">
        <w:rPr>
          <w:bCs/>
        </w:rPr>
        <w:t>, random drug screens</w:t>
      </w:r>
      <w:r w:rsidR="00B774FC">
        <w:rPr>
          <w:bCs/>
        </w:rPr>
        <w:t xml:space="preserve"> and </w:t>
      </w:r>
      <w:r w:rsidR="00691EA5">
        <w:rPr>
          <w:bCs/>
        </w:rPr>
        <w:t>attendance of an approved “ethics &amp; boundaries” course at the expense of the licensee</w:t>
      </w:r>
      <w:r w:rsidR="00B774FC">
        <w:rPr>
          <w:bCs/>
        </w:rPr>
        <w:t>.</w:t>
      </w:r>
      <w:r>
        <w:rPr>
          <w:bCs/>
        </w:rPr>
        <w:t xml:space="preserve">  </w:t>
      </w:r>
      <w:r w:rsidR="007531C2">
        <w:rPr>
          <w:bCs/>
        </w:rPr>
        <w:t xml:space="preserve">Motion made </w:t>
      </w:r>
      <w:r w:rsidR="00691EA5">
        <w:rPr>
          <w:bCs/>
        </w:rPr>
        <w:t xml:space="preserve">by Dr. Cavanaugh, seconded by Dr. Martello, </w:t>
      </w:r>
      <w:r w:rsidR="007531C2">
        <w:rPr>
          <w:bCs/>
        </w:rPr>
        <w:t>to accept</w:t>
      </w:r>
      <w:r w:rsidR="00691EA5">
        <w:rPr>
          <w:bCs/>
        </w:rPr>
        <w:t xml:space="preserve"> the agreed settlement</w:t>
      </w:r>
      <w:r w:rsidR="007531C2">
        <w:rPr>
          <w:bCs/>
        </w:rPr>
        <w:t xml:space="preserve">. </w:t>
      </w:r>
      <w:r w:rsidR="00691EA5">
        <w:rPr>
          <w:bCs/>
        </w:rPr>
        <w:t xml:space="preserve">Motion carries with 4 yeas, 0 nays and 1 abstention.  </w:t>
      </w:r>
    </w:p>
    <w:p w:rsidR="00DF103A" w:rsidRDefault="00DF103A" w:rsidP="00101D3B">
      <w:pPr>
        <w:numPr>
          <w:ilvl w:val="12"/>
          <w:numId w:val="0"/>
        </w:numPr>
        <w:tabs>
          <w:tab w:val="left" w:pos="-540"/>
          <w:tab w:val="left" w:pos="8640"/>
        </w:tabs>
        <w:ind w:left="720"/>
        <w:jc w:val="both"/>
        <w:rPr>
          <w:b/>
        </w:rPr>
      </w:pPr>
    </w:p>
    <w:p w:rsidR="008F2A08" w:rsidRPr="00E90B0A" w:rsidRDefault="008F2A08" w:rsidP="00101D3B">
      <w:pPr>
        <w:numPr>
          <w:ilvl w:val="0"/>
          <w:numId w:val="32"/>
        </w:numPr>
        <w:tabs>
          <w:tab w:val="left" w:pos="8640"/>
        </w:tabs>
        <w:jc w:val="both"/>
        <w:rPr>
          <w:b/>
          <w:sz w:val="22"/>
          <w:szCs w:val="22"/>
        </w:rPr>
      </w:pPr>
      <w:r>
        <w:rPr>
          <w:b/>
          <w:sz w:val="22"/>
          <w:szCs w:val="22"/>
        </w:rPr>
        <w:t xml:space="preserve">STANDARDS &amp; PRACTICES by Dr. </w:t>
      </w:r>
      <w:r w:rsidR="00691EA5">
        <w:rPr>
          <w:b/>
          <w:sz w:val="22"/>
          <w:szCs w:val="22"/>
        </w:rPr>
        <w:t>Zeagler</w:t>
      </w:r>
      <w:r w:rsidRPr="00E90B0A">
        <w:rPr>
          <w:b/>
          <w:sz w:val="22"/>
          <w:szCs w:val="22"/>
        </w:rPr>
        <w:t>:</w:t>
      </w:r>
    </w:p>
    <w:p w:rsidR="00836CFB" w:rsidRDefault="001C79BB" w:rsidP="00101D3B">
      <w:pPr>
        <w:tabs>
          <w:tab w:val="left" w:pos="-540"/>
          <w:tab w:val="num" w:pos="1620"/>
        </w:tabs>
        <w:ind w:left="1260" w:firstLine="450"/>
        <w:jc w:val="both"/>
      </w:pPr>
      <w:r>
        <w:t xml:space="preserve">  </w:t>
      </w:r>
      <w:r w:rsidR="008F2A08">
        <w:t>No current activity at this time.</w:t>
      </w:r>
      <w:r w:rsidR="00507339">
        <w:t xml:space="preserve"> </w:t>
      </w:r>
    </w:p>
    <w:p w:rsidR="00836CFB" w:rsidRDefault="00836CFB" w:rsidP="00101D3B">
      <w:pPr>
        <w:tabs>
          <w:tab w:val="left" w:pos="-540"/>
          <w:tab w:val="num" w:pos="1620"/>
        </w:tabs>
        <w:ind w:left="1260"/>
        <w:jc w:val="both"/>
      </w:pPr>
    </w:p>
    <w:p w:rsidR="00AB6113" w:rsidRPr="00836CFB" w:rsidRDefault="00B46CC8" w:rsidP="00101D3B">
      <w:pPr>
        <w:pStyle w:val="ListParagraph"/>
        <w:numPr>
          <w:ilvl w:val="0"/>
          <w:numId w:val="32"/>
        </w:numPr>
        <w:tabs>
          <w:tab w:val="left" w:pos="-540"/>
          <w:tab w:val="num" w:pos="1620"/>
        </w:tabs>
        <w:jc w:val="both"/>
        <w:rPr>
          <w:b/>
          <w:sz w:val="22"/>
          <w:szCs w:val="22"/>
        </w:rPr>
      </w:pPr>
      <w:r w:rsidRPr="00836CFB">
        <w:rPr>
          <w:b/>
          <w:sz w:val="22"/>
          <w:szCs w:val="22"/>
        </w:rPr>
        <w:t>LAW &amp; LEGISLATION</w:t>
      </w:r>
      <w:r w:rsidR="00AB6113" w:rsidRPr="00836CFB">
        <w:rPr>
          <w:b/>
          <w:sz w:val="22"/>
          <w:szCs w:val="22"/>
        </w:rPr>
        <w:t>:</w:t>
      </w:r>
    </w:p>
    <w:p w:rsidR="00B32991" w:rsidRPr="001C79BB" w:rsidRDefault="00B32991" w:rsidP="00101D3B">
      <w:pPr>
        <w:tabs>
          <w:tab w:val="left" w:pos="8460"/>
          <w:tab w:val="left" w:pos="8640"/>
        </w:tabs>
        <w:ind w:left="1440" w:firstLine="360"/>
        <w:jc w:val="both"/>
        <w:rPr>
          <w:bCs/>
          <w:szCs w:val="22"/>
        </w:rPr>
      </w:pPr>
      <w:r>
        <w:rPr>
          <w:bCs/>
          <w:szCs w:val="22"/>
        </w:rPr>
        <w:t xml:space="preserve">Dr. Barczyk and Ms. Freel </w:t>
      </w:r>
      <w:r w:rsidR="00836CFB">
        <w:rPr>
          <w:bCs/>
          <w:szCs w:val="22"/>
        </w:rPr>
        <w:t>are still working on the language</w:t>
      </w:r>
      <w:r w:rsidR="00AF2A26">
        <w:rPr>
          <w:bCs/>
          <w:szCs w:val="22"/>
        </w:rPr>
        <w:t xml:space="preserve"> for undergraduate degree requirements</w:t>
      </w:r>
      <w:r w:rsidR="00836CFB">
        <w:rPr>
          <w:bCs/>
          <w:szCs w:val="22"/>
        </w:rPr>
        <w:t>.</w:t>
      </w:r>
      <w:r w:rsidR="000D7FD3">
        <w:rPr>
          <w:bCs/>
          <w:szCs w:val="22"/>
        </w:rPr>
        <w:t xml:space="preserve"> Dr. Kruse would like to keep this on the age</w:t>
      </w:r>
      <w:r w:rsidR="00AF2A26">
        <w:rPr>
          <w:bCs/>
          <w:szCs w:val="22"/>
        </w:rPr>
        <w:t>n</w:t>
      </w:r>
      <w:r w:rsidR="000D7FD3">
        <w:rPr>
          <w:bCs/>
          <w:szCs w:val="22"/>
        </w:rPr>
        <w:t xml:space="preserve">da. </w:t>
      </w:r>
    </w:p>
    <w:p w:rsidR="00DE687A" w:rsidRDefault="00DE687A" w:rsidP="00101D3B">
      <w:pPr>
        <w:ind w:left="1440" w:hanging="2160"/>
        <w:jc w:val="both"/>
      </w:pPr>
    </w:p>
    <w:p w:rsidR="006672C9" w:rsidRDefault="006672C9" w:rsidP="00101D3B">
      <w:pPr>
        <w:numPr>
          <w:ilvl w:val="0"/>
          <w:numId w:val="32"/>
        </w:numPr>
        <w:tabs>
          <w:tab w:val="left" w:pos="8640"/>
        </w:tabs>
        <w:jc w:val="both"/>
        <w:rPr>
          <w:b/>
          <w:sz w:val="22"/>
          <w:szCs w:val="22"/>
        </w:rPr>
      </w:pPr>
      <w:r>
        <w:rPr>
          <w:b/>
          <w:sz w:val="22"/>
          <w:szCs w:val="22"/>
        </w:rPr>
        <w:t>ADMINISTRATIVE OVERSIGHT</w:t>
      </w:r>
      <w:r w:rsidRPr="00E90B0A">
        <w:rPr>
          <w:b/>
          <w:sz w:val="22"/>
          <w:szCs w:val="22"/>
        </w:rPr>
        <w:t>:</w:t>
      </w:r>
      <w:r w:rsidR="00B32991">
        <w:rPr>
          <w:b/>
          <w:sz w:val="22"/>
          <w:szCs w:val="22"/>
        </w:rPr>
        <w:t xml:space="preserve"> </w:t>
      </w:r>
      <w:r w:rsidR="005611E6">
        <w:rPr>
          <w:b/>
          <w:sz w:val="22"/>
          <w:szCs w:val="22"/>
        </w:rPr>
        <w:t xml:space="preserve"> </w:t>
      </w:r>
    </w:p>
    <w:p w:rsidR="00101D3B" w:rsidRPr="00101D3B" w:rsidRDefault="00101D3B" w:rsidP="00101D3B">
      <w:pPr>
        <w:tabs>
          <w:tab w:val="left" w:pos="8460"/>
          <w:tab w:val="left" w:pos="8640"/>
        </w:tabs>
        <w:ind w:left="1440" w:firstLine="360"/>
        <w:jc w:val="both"/>
        <w:rPr>
          <w:bCs/>
          <w:szCs w:val="22"/>
        </w:rPr>
      </w:pPr>
      <w:r w:rsidRPr="00101D3B">
        <w:rPr>
          <w:bCs/>
          <w:szCs w:val="22"/>
        </w:rPr>
        <w:t>Dr. VanBreemen has reviewed the time records for Ms. Oliver and Ms. Hebert-Schmidt and reports all records are in order.</w:t>
      </w:r>
    </w:p>
    <w:p w:rsidR="00DE687A" w:rsidRDefault="00DE687A" w:rsidP="00101D3B">
      <w:pPr>
        <w:ind w:left="1350" w:hanging="2070"/>
        <w:jc w:val="both"/>
      </w:pPr>
    </w:p>
    <w:p w:rsidR="006672C9" w:rsidRDefault="006672C9" w:rsidP="00101D3B">
      <w:pPr>
        <w:numPr>
          <w:ilvl w:val="0"/>
          <w:numId w:val="32"/>
        </w:numPr>
        <w:tabs>
          <w:tab w:val="left" w:pos="8640"/>
        </w:tabs>
        <w:jc w:val="both"/>
        <w:rPr>
          <w:b/>
          <w:sz w:val="22"/>
          <w:szCs w:val="22"/>
        </w:rPr>
      </w:pPr>
      <w:r>
        <w:rPr>
          <w:b/>
          <w:sz w:val="22"/>
          <w:szCs w:val="22"/>
        </w:rPr>
        <w:t>GENERAL CORRESPONDENCE</w:t>
      </w:r>
      <w:r w:rsidRPr="00E90B0A">
        <w:rPr>
          <w:b/>
          <w:sz w:val="22"/>
          <w:szCs w:val="22"/>
        </w:rPr>
        <w:t>:</w:t>
      </w:r>
    </w:p>
    <w:p w:rsidR="00AF2A26" w:rsidRDefault="004E5A5F" w:rsidP="00101D3B">
      <w:pPr>
        <w:tabs>
          <w:tab w:val="left" w:pos="8640"/>
        </w:tabs>
        <w:ind w:left="1440" w:firstLine="360"/>
        <w:jc w:val="both"/>
        <w:rPr>
          <w:sz w:val="22"/>
          <w:szCs w:val="22"/>
        </w:rPr>
      </w:pPr>
      <w:r>
        <w:rPr>
          <w:sz w:val="22"/>
          <w:szCs w:val="22"/>
        </w:rPr>
        <w:t xml:space="preserve">Relative to the State </w:t>
      </w:r>
      <w:r w:rsidRPr="004E5A5F">
        <w:rPr>
          <w:b/>
          <w:sz w:val="22"/>
          <w:szCs w:val="22"/>
        </w:rPr>
        <w:t>Office of Student Financial Assistance</w:t>
      </w:r>
      <w:r>
        <w:rPr>
          <w:sz w:val="22"/>
          <w:szCs w:val="22"/>
        </w:rPr>
        <w:t>, Ms.</w:t>
      </w:r>
      <w:r w:rsidR="00AF2A26">
        <w:rPr>
          <w:sz w:val="22"/>
          <w:szCs w:val="22"/>
        </w:rPr>
        <w:t xml:space="preserve"> Oliver informs the </w:t>
      </w:r>
      <w:r>
        <w:rPr>
          <w:sz w:val="22"/>
          <w:szCs w:val="22"/>
        </w:rPr>
        <w:t xml:space="preserve">Board </w:t>
      </w:r>
      <w:r w:rsidR="00B774FC">
        <w:rPr>
          <w:sz w:val="22"/>
          <w:szCs w:val="22"/>
        </w:rPr>
        <w:t>the “</w:t>
      </w:r>
      <w:r w:rsidR="00AF2A26">
        <w:rPr>
          <w:sz w:val="22"/>
          <w:szCs w:val="22"/>
        </w:rPr>
        <w:t>Sallie Mae</w:t>
      </w:r>
      <w:r>
        <w:rPr>
          <w:sz w:val="22"/>
          <w:szCs w:val="22"/>
        </w:rPr>
        <w:t>”</w:t>
      </w:r>
      <w:r w:rsidR="00101D3B">
        <w:rPr>
          <w:sz w:val="22"/>
          <w:szCs w:val="22"/>
        </w:rPr>
        <w:t xml:space="preserve"> federal agency will</w:t>
      </w:r>
      <w:r w:rsidR="00AF2A26">
        <w:rPr>
          <w:sz w:val="22"/>
          <w:szCs w:val="22"/>
        </w:rPr>
        <w:t xml:space="preserve"> be </w:t>
      </w:r>
      <w:r w:rsidR="00101D3B">
        <w:rPr>
          <w:sz w:val="22"/>
          <w:szCs w:val="22"/>
        </w:rPr>
        <w:t>processing all student loan status reports on the required checking of new licensure applicants</w:t>
      </w:r>
      <w:r w:rsidR="00AF2A26">
        <w:rPr>
          <w:sz w:val="22"/>
          <w:szCs w:val="22"/>
        </w:rPr>
        <w:t xml:space="preserve"> and </w:t>
      </w:r>
      <w:r w:rsidR="00101D3B">
        <w:rPr>
          <w:sz w:val="22"/>
          <w:szCs w:val="22"/>
        </w:rPr>
        <w:t xml:space="preserve">license </w:t>
      </w:r>
      <w:r w:rsidR="00AF2A26">
        <w:rPr>
          <w:sz w:val="22"/>
          <w:szCs w:val="22"/>
        </w:rPr>
        <w:t xml:space="preserve">renewal </w:t>
      </w:r>
      <w:r w:rsidR="00101D3B">
        <w:rPr>
          <w:sz w:val="22"/>
          <w:szCs w:val="22"/>
        </w:rPr>
        <w:t xml:space="preserve">applicants </w:t>
      </w:r>
      <w:r w:rsidR="00AF2A26">
        <w:rPr>
          <w:sz w:val="22"/>
          <w:szCs w:val="22"/>
        </w:rPr>
        <w:t xml:space="preserve">with the </w:t>
      </w:r>
      <w:r w:rsidR="00B774FC">
        <w:rPr>
          <w:sz w:val="22"/>
          <w:szCs w:val="22"/>
        </w:rPr>
        <w:t>State of</w:t>
      </w:r>
      <w:r>
        <w:rPr>
          <w:sz w:val="22"/>
          <w:szCs w:val="22"/>
        </w:rPr>
        <w:t xml:space="preserve"> LA</w:t>
      </w:r>
      <w:r w:rsidR="00AF2A26">
        <w:rPr>
          <w:sz w:val="22"/>
          <w:szCs w:val="22"/>
        </w:rPr>
        <w:t xml:space="preserve">. </w:t>
      </w:r>
    </w:p>
    <w:p w:rsidR="004E5A5F" w:rsidRDefault="004E5A5F" w:rsidP="00101D3B">
      <w:pPr>
        <w:tabs>
          <w:tab w:val="left" w:pos="8640"/>
        </w:tabs>
        <w:ind w:left="1440" w:firstLine="360"/>
        <w:jc w:val="both"/>
        <w:rPr>
          <w:sz w:val="22"/>
          <w:szCs w:val="22"/>
        </w:rPr>
      </w:pPr>
      <w:r>
        <w:rPr>
          <w:sz w:val="22"/>
          <w:szCs w:val="22"/>
        </w:rPr>
        <w:t xml:space="preserve">Relative to </w:t>
      </w:r>
      <w:r w:rsidRPr="004E5A5F">
        <w:rPr>
          <w:b/>
          <w:sz w:val="22"/>
          <w:szCs w:val="22"/>
        </w:rPr>
        <w:t>CCE</w:t>
      </w:r>
      <w:r>
        <w:rPr>
          <w:sz w:val="22"/>
          <w:szCs w:val="22"/>
        </w:rPr>
        <w:t xml:space="preserve">, </w:t>
      </w:r>
      <w:r w:rsidR="00AF2A26">
        <w:rPr>
          <w:sz w:val="22"/>
          <w:szCs w:val="22"/>
        </w:rPr>
        <w:t>Ms. Oliver</w:t>
      </w:r>
      <w:r>
        <w:rPr>
          <w:sz w:val="22"/>
          <w:szCs w:val="22"/>
        </w:rPr>
        <w:t xml:space="preserve"> has received info of newly elected officers.</w:t>
      </w:r>
    </w:p>
    <w:p w:rsidR="00101D3B" w:rsidRDefault="004E5A5F" w:rsidP="00101D3B">
      <w:pPr>
        <w:tabs>
          <w:tab w:val="left" w:pos="8640"/>
        </w:tabs>
        <w:ind w:left="1440" w:firstLine="360"/>
        <w:jc w:val="both"/>
        <w:rPr>
          <w:sz w:val="22"/>
          <w:szCs w:val="22"/>
        </w:rPr>
      </w:pPr>
      <w:r>
        <w:rPr>
          <w:sz w:val="22"/>
          <w:szCs w:val="22"/>
        </w:rPr>
        <w:t xml:space="preserve">Relative to </w:t>
      </w:r>
      <w:r w:rsidRPr="004E5A5F">
        <w:rPr>
          <w:b/>
          <w:sz w:val="22"/>
          <w:szCs w:val="22"/>
        </w:rPr>
        <w:t>University of Bridgeport</w:t>
      </w:r>
      <w:r>
        <w:rPr>
          <w:sz w:val="22"/>
          <w:szCs w:val="22"/>
        </w:rPr>
        <w:t xml:space="preserve">, </w:t>
      </w:r>
      <w:r w:rsidR="00AF2A26">
        <w:rPr>
          <w:sz w:val="22"/>
          <w:szCs w:val="22"/>
        </w:rPr>
        <w:t xml:space="preserve">Ms. Oliver </w:t>
      </w:r>
      <w:r>
        <w:rPr>
          <w:sz w:val="22"/>
          <w:szCs w:val="22"/>
        </w:rPr>
        <w:t>has received info it has appointed a new “Dean”.</w:t>
      </w:r>
    </w:p>
    <w:p w:rsidR="00101D3B" w:rsidRDefault="00101D3B">
      <w:pPr>
        <w:rPr>
          <w:sz w:val="22"/>
          <w:szCs w:val="22"/>
        </w:rPr>
      </w:pPr>
      <w:r>
        <w:rPr>
          <w:sz w:val="22"/>
          <w:szCs w:val="22"/>
        </w:rPr>
        <w:br w:type="page"/>
      </w:r>
    </w:p>
    <w:p w:rsidR="00101D3B" w:rsidRDefault="00101D3B" w:rsidP="00101D3B">
      <w:pPr>
        <w:pStyle w:val="Subtitle"/>
        <w:jc w:val="left"/>
      </w:pPr>
      <w:r>
        <w:lastRenderedPageBreak/>
        <w:t>MINUTES – 07/26/2012</w:t>
      </w:r>
    </w:p>
    <w:p w:rsidR="00101D3B" w:rsidRDefault="00101D3B" w:rsidP="00101D3B">
      <w:pPr>
        <w:pStyle w:val="Subtitle"/>
        <w:jc w:val="left"/>
      </w:pPr>
      <w:r>
        <w:t>PAGE 3</w:t>
      </w:r>
    </w:p>
    <w:p w:rsidR="00C7128C" w:rsidRDefault="00323F8F" w:rsidP="00101D3B">
      <w:pPr>
        <w:tabs>
          <w:tab w:val="left" w:pos="8640"/>
        </w:tabs>
        <w:ind w:left="1440"/>
        <w:jc w:val="both"/>
      </w:pPr>
      <w:r>
        <w:t xml:space="preserve">     </w:t>
      </w:r>
      <w:r w:rsidR="001E0C46">
        <w:tab/>
      </w:r>
      <w:r w:rsidR="00D549E2">
        <w:rPr>
          <w:bCs/>
        </w:rPr>
        <w:t xml:space="preserve"> </w:t>
      </w:r>
      <w:r w:rsidR="00622419">
        <w:t xml:space="preserve">          </w:t>
      </w:r>
    </w:p>
    <w:p w:rsidR="00AB6113" w:rsidRPr="0022642C" w:rsidRDefault="00AB6113" w:rsidP="00101D3B">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A15168" w:rsidRDefault="00A03DCD" w:rsidP="00E75696">
      <w:pPr>
        <w:tabs>
          <w:tab w:val="left" w:pos="8640"/>
        </w:tabs>
        <w:ind w:left="1440"/>
        <w:jc w:val="both"/>
      </w:pPr>
      <w:r>
        <w:t>Dr. VanBreemen</w:t>
      </w:r>
      <w:r w:rsidR="00D549E2">
        <w:t xml:space="preserve"> informed the </w:t>
      </w:r>
      <w:r w:rsidR="004E5A5F">
        <w:t>Board</w:t>
      </w:r>
      <w:r>
        <w:t xml:space="preserve"> he has</w:t>
      </w:r>
      <w:r w:rsidR="00D549E2">
        <w:t xml:space="preserve"> reviewed </w:t>
      </w:r>
      <w:r w:rsidR="00E5513E">
        <w:t>28</w:t>
      </w:r>
      <w:r w:rsidR="00D549E2">
        <w:t xml:space="preserve"> seminars since </w:t>
      </w:r>
      <w:r w:rsidR="004E5A5F">
        <w:t>the</w:t>
      </w:r>
      <w:r w:rsidR="00D549E2">
        <w:t xml:space="preserve"> last meeting. </w:t>
      </w:r>
      <w:r w:rsidR="004E5A5F">
        <w:t>No seminars need full Board review at this time.</w:t>
      </w:r>
    </w:p>
    <w:p w:rsidR="00B77459" w:rsidRDefault="00B77459" w:rsidP="00B77459">
      <w:pPr>
        <w:tabs>
          <w:tab w:val="left" w:pos="8640"/>
        </w:tabs>
        <w:jc w:val="both"/>
      </w:pPr>
    </w:p>
    <w:p w:rsidR="00102073" w:rsidRDefault="00102073" w:rsidP="00102073">
      <w:pPr>
        <w:pStyle w:val="Subtitle"/>
        <w:jc w:val="left"/>
      </w:pPr>
    </w:p>
    <w:p w:rsidR="00E40667" w:rsidRPr="00C56966" w:rsidRDefault="00E40667" w:rsidP="00101D3B">
      <w:pPr>
        <w:tabs>
          <w:tab w:val="left" w:pos="8640"/>
        </w:tabs>
        <w:ind w:left="1080"/>
        <w:jc w:val="both"/>
        <w:rPr>
          <w:b/>
        </w:rPr>
      </w:pPr>
      <w:r w:rsidRPr="00C56966">
        <w:rPr>
          <w:b/>
        </w:rPr>
        <w:t>OLD BUSINESS:</w:t>
      </w:r>
    </w:p>
    <w:p w:rsidR="00CF2683" w:rsidRDefault="00101D3B" w:rsidP="0003455E">
      <w:pPr>
        <w:pStyle w:val="ListParagraph"/>
        <w:ind w:left="1440"/>
        <w:jc w:val="both"/>
        <w:rPr>
          <w:bCs/>
        </w:rPr>
      </w:pPr>
      <w:r>
        <w:rPr>
          <w:bCs/>
        </w:rPr>
        <w:t xml:space="preserve">Continued discussion held </w:t>
      </w:r>
      <w:r w:rsidR="00B774FC">
        <w:rPr>
          <w:bCs/>
        </w:rPr>
        <w:t>on scanning</w:t>
      </w:r>
      <w:r w:rsidRPr="00E5513E">
        <w:rPr>
          <w:b/>
          <w:bCs/>
        </w:rPr>
        <w:t xml:space="preserve">/CE </w:t>
      </w:r>
      <w:r w:rsidR="00CF2683">
        <w:rPr>
          <w:b/>
          <w:bCs/>
        </w:rPr>
        <w:t>a</w:t>
      </w:r>
      <w:r w:rsidRPr="00E5513E">
        <w:rPr>
          <w:b/>
          <w:bCs/>
        </w:rPr>
        <w:t xml:space="preserve">ttendance </w:t>
      </w:r>
      <w:r w:rsidR="00CF2683">
        <w:rPr>
          <w:b/>
          <w:bCs/>
        </w:rPr>
        <w:t xml:space="preserve">monitoring.  </w:t>
      </w:r>
      <w:r>
        <w:rPr>
          <w:bCs/>
        </w:rPr>
        <w:t xml:space="preserve">   </w:t>
      </w:r>
      <w:r w:rsidR="00E5513E">
        <w:rPr>
          <w:bCs/>
        </w:rPr>
        <w:t xml:space="preserve">Ms. Oliver presented to the </w:t>
      </w:r>
      <w:r w:rsidR="00CF2683">
        <w:rPr>
          <w:bCs/>
        </w:rPr>
        <w:t>Board</w:t>
      </w:r>
      <w:r w:rsidR="00E5513E">
        <w:rPr>
          <w:bCs/>
        </w:rPr>
        <w:t xml:space="preserve"> the </w:t>
      </w:r>
      <w:r w:rsidR="00CF2683">
        <w:rPr>
          <w:bCs/>
        </w:rPr>
        <w:t xml:space="preserve">research </w:t>
      </w:r>
      <w:r w:rsidR="00E5513E">
        <w:rPr>
          <w:bCs/>
        </w:rPr>
        <w:t xml:space="preserve">requested at the last meeting </w:t>
      </w:r>
      <w:r w:rsidR="00CF2683">
        <w:rPr>
          <w:bCs/>
        </w:rPr>
        <w:t xml:space="preserve">pertaining to the CCE chiropractic </w:t>
      </w:r>
      <w:r w:rsidR="00533DD9">
        <w:rPr>
          <w:bCs/>
        </w:rPr>
        <w:t>colleges,</w:t>
      </w:r>
      <w:r w:rsidR="00E5513E">
        <w:rPr>
          <w:bCs/>
        </w:rPr>
        <w:t xml:space="preserve"> associations, and organization</w:t>
      </w:r>
      <w:r w:rsidR="00CF2683">
        <w:rPr>
          <w:bCs/>
        </w:rPr>
        <w:t>’</w:t>
      </w:r>
      <w:r w:rsidR="00E5513E">
        <w:rPr>
          <w:bCs/>
        </w:rPr>
        <w:t xml:space="preserve">s </w:t>
      </w:r>
      <w:r w:rsidR="007C7D0A">
        <w:rPr>
          <w:bCs/>
        </w:rPr>
        <w:t xml:space="preserve">process of tracking/monitoring chiropractors </w:t>
      </w:r>
      <w:r w:rsidR="00CF2683">
        <w:rPr>
          <w:bCs/>
        </w:rPr>
        <w:t>attending CE courses</w:t>
      </w:r>
      <w:r w:rsidR="007C7D0A">
        <w:rPr>
          <w:bCs/>
        </w:rPr>
        <w:t>.  Continued discussion on what could be a more concrete way of monitoring</w:t>
      </w:r>
      <w:r w:rsidR="00594F10">
        <w:rPr>
          <w:bCs/>
        </w:rPr>
        <w:t xml:space="preserve"> the chiropractors</w:t>
      </w:r>
      <w:r w:rsidR="007C7D0A">
        <w:rPr>
          <w:bCs/>
        </w:rPr>
        <w:t xml:space="preserve">. Dr. Kruse </w:t>
      </w:r>
      <w:r w:rsidR="00533DD9">
        <w:rPr>
          <w:bCs/>
        </w:rPr>
        <w:t>requests</w:t>
      </w:r>
      <w:r w:rsidR="007C7D0A">
        <w:rPr>
          <w:bCs/>
        </w:rPr>
        <w:t xml:space="preserve"> Ms. Freel </w:t>
      </w:r>
      <w:r w:rsidR="00533DD9">
        <w:rPr>
          <w:bCs/>
        </w:rPr>
        <w:t xml:space="preserve">to </w:t>
      </w:r>
      <w:r w:rsidR="00CF2683">
        <w:rPr>
          <w:bCs/>
        </w:rPr>
        <w:t>report at the next Board meeting the process in place utilized by the Bar Association for attorney CE attendance monitoring</w:t>
      </w:r>
      <w:r w:rsidR="00533DD9">
        <w:rPr>
          <w:bCs/>
        </w:rPr>
        <w:t xml:space="preserve"> and to secure a copy or example of the “attestation sheets” utilized at Bar Association seminars</w:t>
      </w:r>
      <w:r w:rsidR="00CF2683">
        <w:rPr>
          <w:bCs/>
        </w:rPr>
        <w:t xml:space="preserve">.  Matter </w:t>
      </w:r>
      <w:r w:rsidR="00B774FC">
        <w:rPr>
          <w:bCs/>
        </w:rPr>
        <w:t xml:space="preserve">is </w:t>
      </w:r>
      <w:r w:rsidR="00CF2683">
        <w:rPr>
          <w:bCs/>
        </w:rPr>
        <w:t>to be kept on the agenda for the next meeting.</w:t>
      </w:r>
    </w:p>
    <w:p w:rsidR="00E5513E" w:rsidRPr="00E5513E" w:rsidRDefault="00E5513E" w:rsidP="00E5513E">
      <w:pPr>
        <w:pStyle w:val="ListParagraph"/>
        <w:ind w:left="1440"/>
        <w:rPr>
          <w:bCs/>
        </w:rPr>
      </w:pPr>
    </w:p>
    <w:p w:rsidR="003C2A53" w:rsidRPr="00594F10" w:rsidRDefault="003C2A53" w:rsidP="00594F10">
      <w:pPr>
        <w:ind w:left="720" w:firstLine="720"/>
        <w:rPr>
          <w:b/>
          <w:bCs/>
        </w:rPr>
      </w:pPr>
    </w:p>
    <w:p w:rsidR="00CA6CAE" w:rsidRDefault="0003455E" w:rsidP="00B774FC">
      <w:pPr>
        <w:ind w:left="1440"/>
        <w:jc w:val="both"/>
        <w:rPr>
          <w:bCs/>
        </w:rPr>
      </w:pPr>
      <w:r>
        <w:rPr>
          <w:bCs/>
        </w:rPr>
        <w:t>Relative to the “</w:t>
      </w:r>
      <w:r w:rsidRPr="0003455E">
        <w:rPr>
          <w:b/>
          <w:bCs/>
        </w:rPr>
        <w:t>purchase of the Board office building</w:t>
      </w:r>
      <w:r>
        <w:rPr>
          <w:bCs/>
        </w:rPr>
        <w:t>”, Ms</w:t>
      </w:r>
      <w:r w:rsidR="00594F10">
        <w:rPr>
          <w:bCs/>
        </w:rPr>
        <w:t xml:space="preserve">. Oliver informs the </w:t>
      </w:r>
      <w:r>
        <w:rPr>
          <w:bCs/>
        </w:rPr>
        <w:t>Board</w:t>
      </w:r>
      <w:r w:rsidR="00594F10">
        <w:rPr>
          <w:bCs/>
        </w:rPr>
        <w:t xml:space="preserve"> she recently had a meeting with David Henderson</w:t>
      </w:r>
      <w:r>
        <w:rPr>
          <w:bCs/>
        </w:rPr>
        <w:t xml:space="preserve">, Attorney with the State </w:t>
      </w:r>
      <w:r w:rsidR="00594F10">
        <w:rPr>
          <w:bCs/>
        </w:rPr>
        <w:t xml:space="preserve">Bond </w:t>
      </w:r>
      <w:r w:rsidR="00533DD9">
        <w:rPr>
          <w:bCs/>
        </w:rPr>
        <w:t>Commission and</w:t>
      </w:r>
      <w:r>
        <w:rPr>
          <w:bCs/>
        </w:rPr>
        <w:t xml:space="preserve"> Capital One Bank</w:t>
      </w:r>
      <w:r w:rsidR="00594F10">
        <w:rPr>
          <w:bCs/>
        </w:rPr>
        <w:t xml:space="preserve">. She is currently waiting on paperwork from the </w:t>
      </w:r>
      <w:r>
        <w:rPr>
          <w:bCs/>
        </w:rPr>
        <w:t>Bank</w:t>
      </w:r>
      <w:r w:rsidR="00594F10">
        <w:rPr>
          <w:bCs/>
        </w:rPr>
        <w:t xml:space="preserve"> to move forward.  </w:t>
      </w:r>
    </w:p>
    <w:p w:rsidR="00A32A4C" w:rsidRDefault="00A32A4C" w:rsidP="00B774FC">
      <w:pPr>
        <w:ind w:left="1440"/>
        <w:jc w:val="both"/>
        <w:rPr>
          <w:bCs/>
        </w:rPr>
      </w:pPr>
    </w:p>
    <w:p w:rsidR="00EF63B5" w:rsidRDefault="00533DD9" w:rsidP="00B774FC">
      <w:pPr>
        <w:ind w:left="1440"/>
        <w:jc w:val="both"/>
        <w:rPr>
          <w:bCs/>
        </w:rPr>
      </w:pPr>
      <w:r>
        <w:rPr>
          <w:bCs/>
        </w:rPr>
        <w:t>Review of the second draft of the “</w:t>
      </w:r>
      <w:r w:rsidRPr="00EF63B5">
        <w:rPr>
          <w:b/>
          <w:bCs/>
        </w:rPr>
        <w:t>additional newsletter</w:t>
      </w:r>
      <w:r>
        <w:rPr>
          <w:bCs/>
        </w:rPr>
        <w:t xml:space="preserve">” to be sent to all licensees </w:t>
      </w:r>
      <w:r w:rsidR="00EF63B5">
        <w:rPr>
          <w:bCs/>
        </w:rPr>
        <w:t xml:space="preserve">with </w:t>
      </w:r>
      <w:r>
        <w:rPr>
          <w:bCs/>
        </w:rPr>
        <w:t xml:space="preserve">the changes </w:t>
      </w:r>
      <w:r w:rsidR="00EF63B5">
        <w:rPr>
          <w:bCs/>
        </w:rPr>
        <w:t xml:space="preserve">of the </w:t>
      </w:r>
      <w:r>
        <w:rPr>
          <w:bCs/>
        </w:rPr>
        <w:t xml:space="preserve">June meeting incorporated.     </w:t>
      </w:r>
      <w:r w:rsidR="000C7662">
        <w:rPr>
          <w:bCs/>
        </w:rPr>
        <w:t xml:space="preserve"> Motion made by Dr. Zeagler</w:t>
      </w:r>
      <w:r w:rsidR="00EF63B5">
        <w:rPr>
          <w:bCs/>
        </w:rPr>
        <w:t xml:space="preserve">, seconded by Dr. Cavanaugh, </w:t>
      </w:r>
      <w:r w:rsidR="000C7662">
        <w:rPr>
          <w:bCs/>
        </w:rPr>
        <w:t xml:space="preserve"> to accept as written and to be m</w:t>
      </w:r>
      <w:r w:rsidR="00ED2CA5">
        <w:rPr>
          <w:bCs/>
        </w:rPr>
        <w:t xml:space="preserve">ailed out by September 1, </w:t>
      </w:r>
      <w:r w:rsidR="00EF63B5">
        <w:rPr>
          <w:bCs/>
        </w:rPr>
        <w:t xml:space="preserve">2012. </w:t>
      </w:r>
    </w:p>
    <w:p w:rsidR="00EF63B5" w:rsidRDefault="00EF63B5" w:rsidP="00B774FC">
      <w:pPr>
        <w:ind w:left="1440"/>
        <w:jc w:val="both"/>
        <w:rPr>
          <w:bCs/>
        </w:rPr>
      </w:pPr>
    </w:p>
    <w:p w:rsidR="00EF63B5" w:rsidRDefault="00EF63B5" w:rsidP="00B774FC">
      <w:pPr>
        <w:ind w:left="1440"/>
        <w:jc w:val="both"/>
        <w:rPr>
          <w:bCs/>
        </w:rPr>
      </w:pPr>
      <w:r>
        <w:rPr>
          <w:bCs/>
        </w:rPr>
        <w:t xml:space="preserve"> </w:t>
      </w:r>
    </w:p>
    <w:p w:rsidR="00B774FC" w:rsidRDefault="00B774FC" w:rsidP="00B774FC">
      <w:pPr>
        <w:ind w:left="1440"/>
        <w:jc w:val="both"/>
        <w:rPr>
          <w:bCs/>
        </w:rPr>
      </w:pPr>
      <w:r>
        <w:rPr>
          <w:bCs/>
        </w:rPr>
        <w:t xml:space="preserve">Relative to the </w:t>
      </w:r>
      <w:r w:rsidRPr="00B774FC">
        <w:rPr>
          <w:b/>
          <w:bCs/>
        </w:rPr>
        <w:t>annual newsletter</w:t>
      </w:r>
      <w:r>
        <w:rPr>
          <w:b/>
          <w:bCs/>
        </w:rPr>
        <w:t xml:space="preserve"> </w:t>
      </w:r>
      <w:r w:rsidRPr="00B774FC">
        <w:rPr>
          <w:bCs/>
        </w:rPr>
        <w:t>and</w:t>
      </w:r>
      <w:r>
        <w:rPr>
          <w:b/>
          <w:bCs/>
        </w:rPr>
        <w:t xml:space="preserve"> the license renewal form</w:t>
      </w:r>
      <w:r>
        <w:rPr>
          <w:bCs/>
        </w:rPr>
        <w:t xml:space="preserve">, </w:t>
      </w:r>
      <w:r w:rsidR="00ED2CA5">
        <w:rPr>
          <w:bCs/>
        </w:rPr>
        <w:t xml:space="preserve">Dr. Kruse wants to add the </w:t>
      </w:r>
      <w:r>
        <w:rPr>
          <w:bCs/>
        </w:rPr>
        <w:t>information that</w:t>
      </w:r>
      <w:r w:rsidR="00ED2CA5">
        <w:rPr>
          <w:bCs/>
        </w:rPr>
        <w:t xml:space="preserve"> the </w:t>
      </w:r>
      <w:r>
        <w:rPr>
          <w:bCs/>
        </w:rPr>
        <w:t>Board</w:t>
      </w:r>
      <w:r w:rsidR="00ED2CA5">
        <w:rPr>
          <w:bCs/>
        </w:rPr>
        <w:t xml:space="preserve"> “Has the right to run background checks.</w:t>
      </w:r>
      <w:r w:rsidR="00FD5AF5">
        <w:rPr>
          <w:bCs/>
        </w:rPr>
        <w:t>”</w:t>
      </w:r>
      <w:r>
        <w:rPr>
          <w:bCs/>
        </w:rPr>
        <w:t xml:space="preserve">  </w:t>
      </w:r>
      <w:r w:rsidR="00FD5AF5">
        <w:rPr>
          <w:bCs/>
        </w:rPr>
        <w:t xml:space="preserve"> </w:t>
      </w:r>
      <w:r>
        <w:rPr>
          <w:bCs/>
        </w:rPr>
        <w:t xml:space="preserve">Motion </w:t>
      </w:r>
      <w:r w:rsidR="00FD5AF5">
        <w:rPr>
          <w:bCs/>
        </w:rPr>
        <w:t>is made by Dr. Cavanaugh</w:t>
      </w:r>
      <w:r>
        <w:rPr>
          <w:bCs/>
        </w:rPr>
        <w:t>, seconded by Dr. Zeagler, to</w:t>
      </w:r>
      <w:r w:rsidR="00FD5AF5">
        <w:rPr>
          <w:bCs/>
        </w:rPr>
        <w:t xml:space="preserve"> </w:t>
      </w:r>
      <w:r w:rsidR="00EF63B5">
        <w:rPr>
          <w:bCs/>
        </w:rPr>
        <w:t>initiate</w:t>
      </w:r>
      <w:r w:rsidR="00FD5AF5">
        <w:rPr>
          <w:bCs/>
        </w:rPr>
        <w:t xml:space="preserve"> </w:t>
      </w:r>
      <w:r w:rsidR="00FD5AF5" w:rsidRPr="00EF63B5">
        <w:rPr>
          <w:b/>
          <w:bCs/>
        </w:rPr>
        <w:t>background checks</w:t>
      </w:r>
      <w:r w:rsidR="00FD5AF5">
        <w:rPr>
          <w:bCs/>
        </w:rPr>
        <w:t xml:space="preserve"> on January 1, 2013</w:t>
      </w:r>
      <w:r>
        <w:rPr>
          <w:bCs/>
        </w:rPr>
        <w:t xml:space="preserve"> applicable to new licensure applications for the April 2013 exam.  With no objections, motion carries unanimously.  The Board directs Ms. Oliver to contact the State Police and any other appropriate agency to establish the procedure to contact the background checks.</w:t>
      </w:r>
    </w:p>
    <w:p w:rsidR="00EF63B5" w:rsidRDefault="00EF63B5" w:rsidP="00B774FC">
      <w:pPr>
        <w:ind w:left="1440"/>
        <w:jc w:val="both"/>
        <w:rPr>
          <w:bCs/>
        </w:rPr>
      </w:pPr>
      <w:r>
        <w:rPr>
          <w:bCs/>
        </w:rPr>
        <w:t xml:space="preserve">Dr. Kruse sets September 1, 2012 as deadline for submission of </w:t>
      </w:r>
      <w:r w:rsidRPr="00E75696">
        <w:rPr>
          <w:b/>
          <w:bCs/>
        </w:rPr>
        <w:t>newsletter</w:t>
      </w:r>
      <w:r>
        <w:rPr>
          <w:bCs/>
        </w:rPr>
        <w:t xml:space="preserve"> articles to Ms. Oliver.</w:t>
      </w:r>
    </w:p>
    <w:p w:rsidR="00B774FC" w:rsidRDefault="00B774FC" w:rsidP="00B774FC">
      <w:pPr>
        <w:ind w:left="1440"/>
        <w:jc w:val="both"/>
        <w:rPr>
          <w:bCs/>
        </w:rPr>
      </w:pPr>
    </w:p>
    <w:p w:rsidR="00B774FC" w:rsidRDefault="00B774FC" w:rsidP="003C2A53">
      <w:pPr>
        <w:ind w:left="1440"/>
        <w:rPr>
          <w:bCs/>
        </w:rPr>
      </w:pPr>
      <w:r>
        <w:rPr>
          <w:bCs/>
        </w:rPr>
        <w:t xml:space="preserve">Regarding the published </w:t>
      </w:r>
      <w:r w:rsidRPr="00B774FC">
        <w:rPr>
          <w:b/>
          <w:bCs/>
        </w:rPr>
        <w:t>LA</w:t>
      </w:r>
      <w:r>
        <w:rPr>
          <w:bCs/>
        </w:rPr>
        <w:t xml:space="preserve"> </w:t>
      </w:r>
      <w:r>
        <w:rPr>
          <w:b/>
          <w:bCs/>
        </w:rPr>
        <w:t xml:space="preserve">Veterinary Board </w:t>
      </w:r>
      <w:r w:rsidR="00762585">
        <w:rPr>
          <w:b/>
          <w:bCs/>
        </w:rPr>
        <w:t>r</w:t>
      </w:r>
      <w:r>
        <w:rPr>
          <w:b/>
          <w:bCs/>
        </w:rPr>
        <w:t xml:space="preserve">ule, </w:t>
      </w:r>
      <w:r>
        <w:rPr>
          <w:bCs/>
        </w:rPr>
        <w:t xml:space="preserve">Dr. Zeagler </w:t>
      </w:r>
      <w:r w:rsidR="009A255D">
        <w:rPr>
          <w:bCs/>
        </w:rPr>
        <w:t xml:space="preserve">informs the </w:t>
      </w:r>
      <w:r>
        <w:rPr>
          <w:bCs/>
        </w:rPr>
        <w:t>Board his sources say the Vet Board informed all vets of the requirement for direct supervision from the vet if the animal is being adjusted by a chiropractor.</w:t>
      </w:r>
      <w:r w:rsidR="00762585">
        <w:rPr>
          <w:bCs/>
        </w:rPr>
        <w:t xml:space="preserve">  Angelique Freel said unless the Board wants to challenge the rules promulgation process utilized by the Vet Board, the rule is in effect.</w:t>
      </w:r>
    </w:p>
    <w:p w:rsidR="00762585" w:rsidRDefault="00762585" w:rsidP="003C2A53">
      <w:pPr>
        <w:ind w:left="1440"/>
        <w:rPr>
          <w:bCs/>
        </w:rPr>
      </w:pPr>
    </w:p>
    <w:p w:rsidR="00762585" w:rsidRDefault="00762585">
      <w:pPr>
        <w:rPr>
          <w:bCs/>
        </w:rPr>
      </w:pPr>
      <w:r>
        <w:rPr>
          <w:bCs/>
        </w:rPr>
        <w:br w:type="page"/>
      </w:r>
    </w:p>
    <w:p w:rsidR="00762585" w:rsidRDefault="00762585" w:rsidP="003C2A53">
      <w:pPr>
        <w:ind w:left="1440"/>
        <w:rPr>
          <w:bCs/>
        </w:rPr>
      </w:pPr>
    </w:p>
    <w:p w:rsidR="00AD28E4" w:rsidRDefault="00AD28E4" w:rsidP="00AD28E4">
      <w:pPr>
        <w:numPr>
          <w:ilvl w:val="12"/>
          <w:numId w:val="0"/>
        </w:numPr>
        <w:tabs>
          <w:tab w:val="left" w:pos="-540"/>
          <w:tab w:val="left" w:pos="8640"/>
        </w:tabs>
        <w:ind w:left="720"/>
        <w:jc w:val="both"/>
        <w:rPr>
          <w:b/>
        </w:rPr>
      </w:pPr>
      <w:r>
        <w:rPr>
          <w:b/>
        </w:rPr>
        <w:t>MINUTES – 07/26/2012</w:t>
      </w:r>
    </w:p>
    <w:p w:rsidR="00AD28E4" w:rsidRDefault="00AD28E4" w:rsidP="00AD28E4">
      <w:pPr>
        <w:numPr>
          <w:ilvl w:val="12"/>
          <w:numId w:val="0"/>
        </w:numPr>
        <w:tabs>
          <w:tab w:val="left" w:pos="-540"/>
          <w:tab w:val="left" w:pos="8640"/>
        </w:tabs>
        <w:ind w:left="720"/>
        <w:jc w:val="both"/>
        <w:rPr>
          <w:b/>
        </w:rPr>
      </w:pPr>
      <w:r>
        <w:rPr>
          <w:b/>
        </w:rPr>
        <w:t>PAGE 4</w:t>
      </w:r>
    </w:p>
    <w:p w:rsidR="00304165" w:rsidRDefault="00304165" w:rsidP="003C2A53">
      <w:pPr>
        <w:ind w:left="1440"/>
        <w:rPr>
          <w:bCs/>
        </w:rPr>
      </w:pPr>
    </w:p>
    <w:p w:rsidR="00762585" w:rsidRDefault="00762585" w:rsidP="00762585">
      <w:pPr>
        <w:ind w:left="1440"/>
        <w:jc w:val="both"/>
        <w:rPr>
          <w:bCs/>
        </w:rPr>
      </w:pPr>
      <w:r>
        <w:rPr>
          <w:bCs/>
        </w:rPr>
        <w:t>Relative to “</w:t>
      </w:r>
      <w:r w:rsidRPr="00762585">
        <w:rPr>
          <w:b/>
          <w:bCs/>
        </w:rPr>
        <w:t>risk management waivers</w:t>
      </w:r>
      <w:r>
        <w:rPr>
          <w:bCs/>
        </w:rPr>
        <w:t xml:space="preserve">”, </w:t>
      </w:r>
      <w:r>
        <w:rPr>
          <w:bCs/>
        </w:rPr>
        <w:t xml:space="preserve">Dr. Zeagler wanted to create certain guidelines for the numerous risk management waiver requests received each year. Dr. Kruse requests matter to be kept on the agenda for next meeting so they can finalize a board policy for this matter. </w:t>
      </w:r>
      <w:r w:rsidR="00954DC3">
        <w:rPr>
          <w:bCs/>
        </w:rPr>
        <w:t xml:space="preserve">The Board will want to add this information to </w:t>
      </w:r>
      <w:r>
        <w:rPr>
          <w:bCs/>
        </w:rPr>
        <w:t xml:space="preserve">the newsletter that goes out </w:t>
      </w:r>
      <w:r>
        <w:rPr>
          <w:bCs/>
        </w:rPr>
        <w:t>next</w:t>
      </w:r>
      <w:r>
        <w:rPr>
          <w:bCs/>
        </w:rPr>
        <w:t xml:space="preserve"> year. </w:t>
      </w:r>
    </w:p>
    <w:p w:rsidR="00762585" w:rsidRDefault="00762585" w:rsidP="00762585">
      <w:pPr>
        <w:ind w:left="1440"/>
        <w:jc w:val="both"/>
        <w:rPr>
          <w:b/>
          <w:bCs/>
        </w:rPr>
      </w:pPr>
    </w:p>
    <w:p w:rsidR="00762585" w:rsidRDefault="00762585" w:rsidP="00762585">
      <w:pPr>
        <w:ind w:left="1440"/>
        <w:jc w:val="both"/>
        <w:rPr>
          <w:b/>
          <w:bCs/>
        </w:rPr>
      </w:pPr>
    </w:p>
    <w:p w:rsidR="00304165" w:rsidRPr="00304165" w:rsidRDefault="00304165" w:rsidP="00762585">
      <w:pPr>
        <w:ind w:left="1440"/>
        <w:jc w:val="both"/>
        <w:rPr>
          <w:bCs/>
        </w:rPr>
      </w:pPr>
      <w:r w:rsidRPr="00304165">
        <w:rPr>
          <w:b/>
          <w:bCs/>
        </w:rPr>
        <w:t>Steward Fresh, D.C.</w:t>
      </w:r>
      <w:r w:rsidR="00AD28E4">
        <w:rPr>
          <w:b/>
          <w:bCs/>
        </w:rPr>
        <w:t xml:space="preserve">, </w:t>
      </w:r>
      <w:r w:rsidR="00132F87" w:rsidRPr="00132F87">
        <w:rPr>
          <w:bCs/>
        </w:rPr>
        <w:t>Mandeville, LA</w:t>
      </w:r>
      <w:r w:rsidR="003D2E3C">
        <w:rPr>
          <w:b/>
          <w:bCs/>
        </w:rPr>
        <w:t xml:space="preserve">, </w:t>
      </w:r>
      <w:r w:rsidR="003D2E3C">
        <w:rPr>
          <w:bCs/>
        </w:rPr>
        <w:t xml:space="preserve">submitted a request </w:t>
      </w:r>
      <w:r w:rsidR="00AD28E4">
        <w:rPr>
          <w:bCs/>
        </w:rPr>
        <w:t xml:space="preserve">if </w:t>
      </w:r>
      <w:r w:rsidR="00AD28E4" w:rsidRPr="00E75696">
        <w:rPr>
          <w:b/>
          <w:bCs/>
        </w:rPr>
        <w:t>“dry needling</w:t>
      </w:r>
      <w:r w:rsidR="00AD28E4">
        <w:rPr>
          <w:bCs/>
        </w:rPr>
        <w:t xml:space="preserve">” is within </w:t>
      </w:r>
      <w:r w:rsidR="003D2E3C">
        <w:rPr>
          <w:bCs/>
        </w:rPr>
        <w:t>the scope</w:t>
      </w:r>
      <w:r w:rsidR="00AD28E4">
        <w:rPr>
          <w:bCs/>
        </w:rPr>
        <w:t xml:space="preserve"> of practice in LA.  </w:t>
      </w:r>
      <w:r>
        <w:rPr>
          <w:bCs/>
        </w:rPr>
        <w:t xml:space="preserve">Dr. Kruse would like to gather more information and </w:t>
      </w:r>
      <w:r w:rsidR="003D2E3C">
        <w:rPr>
          <w:bCs/>
        </w:rPr>
        <w:t>prepare</w:t>
      </w:r>
      <w:r>
        <w:rPr>
          <w:bCs/>
        </w:rPr>
        <w:t xml:space="preserve"> </w:t>
      </w:r>
      <w:r w:rsidR="00BC1B0C">
        <w:rPr>
          <w:bCs/>
        </w:rPr>
        <w:t xml:space="preserve">draft language </w:t>
      </w:r>
      <w:r w:rsidR="003D2E3C">
        <w:rPr>
          <w:bCs/>
        </w:rPr>
        <w:t>for</w:t>
      </w:r>
      <w:r>
        <w:rPr>
          <w:bCs/>
        </w:rPr>
        <w:t xml:space="preserve"> the next meeting</w:t>
      </w:r>
      <w:r w:rsidR="00AD28E4">
        <w:rPr>
          <w:bCs/>
        </w:rPr>
        <w:t xml:space="preserve">.  </w:t>
      </w:r>
      <w:r>
        <w:rPr>
          <w:bCs/>
        </w:rPr>
        <w:t xml:space="preserve"> </w:t>
      </w:r>
    </w:p>
    <w:p w:rsidR="00304165" w:rsidRDefault="00304165" w:rsidP="005D084F">
      <w:pPr>
        <w:ind w:left="1440"/>
        <w:jc w:val="both"/>
        <w:rPr>
          <w:bCs/>
        </w:rPr>
      </w:pPr>
    </w:p>
    <w:p w:rsidR="00CA22F4" w:rsidRDefault="00CA22F4" w:rsidP="00CA22F4">
      <w:pPr>
        <w:tabs>
          <w:tab w:val="left" w:pos="8640"/>
        </w:tabs>
        <w:ind w:left="1440"/>
        <w:jc w:val="both"/>
        <w:rPr>
          <w:b/>
        </w:rPr>
      </w:pPr>
    </w:p>
    <w:p w:rsidR="00EF63B5" w:rsidRPr="00C56966" w:rsidRDefault="00EF63B5" w:rsidP="00EF63B5">
      <w:pPr>
        <w:tabs>
          <w:tab w:val="left" w:pos="8640"/>
        </w:tabs>
        <w:ind w:left="1080"/>
        <w:jc w:val="both"/>
        <w:rPr>
          <w:b/>
        </w:rPr>
      </w:pPr>
      <w:r w:rsidRPr="00C56966">
        <w:rPr>
          <w:b/>
        </w:rPr>
        <w:t>OLD BUSINESS:</w:t>
      </w:r>
    </w:p>
    <w:p w:rsidR="00B774FC" w:rsidRDefault="00B774FC" w:rsidP="00AD28E4">
      <w:pPr>
        <w:tabs>
          <w:tab w:val="left" w:pos="8640"/>
        </w:tabs>
        <w:ind w:left="1440"/>
        <w:jc w:val="both"/>
      </w:pPr>
      <w:r w:rsidRPr="00B774FC">
        <w:t xml:space="preserve">Request received </w:t>
      </w:r>
      <w:r w:rsidR="00AD28E4" w:rsidRPr="00B774FC">
        <w:t>from</w:t>
      </w:r>
      <w:r w:rsidR="00AD28E4">
        <w:rPr>
          <w:b/>
        </w:rPr>
        <w:t xml:space="preserve"> Richard</w:t>
      </w:r>
      <w:r>
        <w:rPr>
          <w:b/>
        </w:rPr>
        <w:t xml:space="preserve"> McElveen, D.C., </w:t>
      </w:r>
      <w:r w:rsidR="00132F87" w:rsidRPr="00132F87">
        <w:t>Lake Charles, LA</w:t>
      </w:r>
      <w:r w:rsidR="00132F87">
        <w:rPr>
          <w:b/>
        </w:rPr>
        <w:t>,</w:t>
      </w:r>
      <w:r>
        <w:rPr>
          <w:b/>
        </w:rPr>
        <w:t xml:space="preserve"> </w:t>
      </w:r>
      <w:r w:rsidR="004966E8">
        <w:t>due to financial hardship</w:t>
      </w:r>
      <w:r w:rsidR="00AD28E4">
        <w:t>,</w:t>
      </w:r>
      <w:r w:rsidR="004966E8">
        <w:t xml:space="preserve"> to have fees waived for his license to be reinstated. Motion made by Dr. Zeagler</w:t>
      </w:r>
      <w:r w:rsidR="00EF63B5">
        <w:t xml:space="preserve">, </w:t>
      </w:r>
      <w:r w:rsidR="004966E8">
        <w:t xml:space="preserve">seconded by Dr. </w:t>
      </w:r>
      <w:r>
        <w:t>VanBreemen</w:t>
      </w:r>
      <w:r w:rsidR="004966E8">
        <w:t xml:space="preserve"> for further discussion. </w:t>
      </w:r>
      <w:r w:rsidR="002A50DA">
        <w:t xml:space="preserve">Motion made by Dr. Zeagler, seconded by Dr. Barczyk, </w:t>
      </w:r>
      <w:r w:rsidR="00E208C9">
        <w:t>that</w:t>
      </w:r>
      <w:r w:rsidR="003D2E3C">
        <w:t xml:space="preserve"> </w:t>
      </w:r>
      <w:r w:rsidR="00E208C9">
        <w:t xml:space="preserve">Dr. McElveen is to obtain his CE </w:t>
      </w:r>
      <w:r w:rsidR="004966E8">
        <w:t xml:space="preserve">hours and pay </w:t>
      </w:r>
      <w:r w:rsidR="00E208C9">
        <w:t>the 2012 LR fee</w:t>
      </w:r>
      <w:r w:rsidR="004966E8">
        <w:t xml:space="preserve"> and waive </w:t>
      </w:r>
      <w:r w:rsidR="00E208C9">
        <w:t xml:space="preserve">the fees and CE hours for 2011.  </w:t>
      </w:r>
      <w:r>
        <w:t xml:space="preserve">Motion </w:t>
      </w:r>
      <w:r w:rsidR="002A50DA">
        <w:t xml:space="preserve">is </w:t>
      </w:r>
      <w:r>
        <w:t xml:space="preserve">withdrawn by </w:t>
      </w:r>
      <w:r w:rsidR="00D73103">
        <w:t>Dr. Zeagler</w:t>
      </w:r>
      <w:r>
        <w:t>.</w:t>
      </w:r>
    </w:p>
    <w:p w:rsidR="00B774FC" w:rsidRDefault="00AD28E4" w:rsidP="00AD28E4">
      <w:pPr>
        <w:tabs>
          <w:tab w:val="left" w:pos="8640"/>
        </w:tabs>
        <w:ind w:left="1440"/>
        <w:jc w:val="both"/>
      </w:pPr>
      <w:r>
        <w:t xml:space="preserve">       </w:t>
      </w:r>
      <w:r w:rsidR="006F3826">
        <w:t>Motion made by Dr. Barczyk</w:t>
      </w:r>
      <w:r w:rsidR="00B774FC">
        <w:t xml:space="preserve">, seconded by Dr. Zeagler, </w:t>
      </w:r>
      <w:r w:rsidR="00E208C9">
        <w:t xml:space="preserve">that </w:t>
      </w:r>
      <w:r w:rsidR="00B774FC">
        <w:t>all requirements are needed for the year in which Dr. McElveen wants to practice, and all fees and hours for lapsed years be waived.  With no objections, motion carries unanimously.</w:t>
      </w:r>
    </w:p>
    <w:p w:rsidR="00C6110B" w:rsidRDefault="00C6110B" w:rsidP="00AD28E4">
      <w:pPr>
        <w:tabs>
          <w:tab w:val="left" w:pos="8640"/>
        </w:tabs>
        <w:ind w:left="1440"/>
        <w:jc w:val="both"/>
      </w:pPr>
    </w:p>
    <w:p w:rsidR="000F64CB" w:rsidRDefault="00C6110B" w:rsidP="00C6110B">
      <w:pPr>
        <w:ind w:left="1440"/>
        <w:jc w:val="both"/>
      </w:pPr>
      <w:r>
        <w:t xml:space="preserve">A request was received from John Liggio, Executive Director, </w:t>
      </w:r>
      <w:proofErr w:type="gramStart"/>
      <w:r>
        <w:t>LA</w:t>
      </w:r>
      <w:proofErr w:type="gramEnd"/>
      <w:r>
        <w:t xml:space="preserve"> </w:t>
      </w:r>
      <w:r w:rsidR="00383C48">
        <w:t xml:space="preserve">Board of </w:t>
      </w:r>
      <w:r>
        <w:t>W</w:t>
      </w:r>
      <w:r w:rsidR="00895E79">
        <w:t xml:space="preserve">holesale Drug </w:t>
      </w:r>
      <w:r>
        <w:t xml:space="preserve">Distributors relative to </w:t>
      </w:r>
      <w:r w:rsidR="00383C48">
        <w:t>chiropractors purchasing</w:t>
      </w:r>
      <w:r>
        <w:t xml:space="preserve"> “</w:t>
      </w:r>
      <w:r w:rsidRPr="00383C48">
        <w:rPr>
          <w:b/>
        </w:rPr>
        <w:t>legend devices</w:t>
      </w:r>
      <w:r>
        <w:t>”.  Ms. Oliver</w:t>
      </w:r>
      <w:r w:rsidR="00383C48">
        <w:t xml:space="preserve"> directed </w:t>
      </w:r>
      <w:r>
        <w:t>to send response that the chiropractic scope does not address “legend devices”.</w:t>
      </w:r>
    </w:p>
    <w:p w:rsidR="00C6110B" w:rsidRDefault="00C6110B" w:rsidP="00C6110B">
      <w:pPr>
        <w:ind w:left="1440"/>
        <w:jc w:val="both"/>
      </w:pPr>
    </w:p>
    <w:p w:rsidR="00C6110B" w:rsidRDefault="00C6110B" w:rsidP="00C6110B">
      <w:pPr>
        <w:ind w:left="1440"/>
        <w:jc w:val="both"/>
      </w:pPr>
    </w:p>
    <w:p w:rsidR="00C6110B" w:rsidRDefault="00C6110B" w:rsidP="00C6110B">
      <w:pPr>
        <w:ind w:left="1440"/>
        <w:jc w:val="both"/>
      </w:pPr>
      <w:r>
        <w:t xml:space="preserve">Ms. Oliver notes receipt of a new law, SCR 107, from Civil Service which informs the Board all state employees be required to complete a </w:t>
      </w:r>
      <w:r w:rsidRPr="00DE4FD6">
        <w:rPr>
          <w:b/>
        </w:rPr>
        <w:t>“sexual harassment” training course</w:t>
      </w:r>
      <w:r>
        <w:t>.  The State will provide the course to take on line or in a class</w:t>
      </w:r>
      <w:r w:rsidR="00DE4FD6">
        <w:t>-style forum</w:t>
      </w:r>
      <w:r>
        <w:t xml:space="preserve">.  </w:t>
      </w:r>
      <w:proofErr w:type="gramStart"/>
      <w:r>
        <w:t>More information to follow.</w:t>
      </w:r>
      <w:proofErr w:type="gramEnd"/>
    </w:p>
    <w:p w:rsidR="00C6110B" w:rsidRDefault="00C6110B" w:rsidP="00C6110B">
      <w:pPr>
        <w:ind w:left="1440"/>
        <w:jc w:val="both"/>
      </w:pPr>
    </w:p>
    <w:p w:rsidR="00F37975" w:rsidRDefault="00C6110B" w:rsidP="00E21FF6">
      <w:pPr>
        <w:ind w:left="1440"/>
        <w:jc w:val="both"/>
      </w:pPr>
      <w:r>
        <w:t xml:space="preserve">Ms. Oliver notes receipt of information relative </w:t>
      </w:r>
      <w:r w:rsidR="00E21FF6">
        <w:t xml:space="preserve">to the upcoming FCLB Convention, September </w:t>
      </w:r>
      <w:r w:rsidR="008457F7">
        <w:t>13</w:t>
      </w:r>
      <w:r w:rsidR="00E21FF6">
        <w:t xml:space="preserve"> – </w:t>
      </w:r>
      <w:r w:rsidR="008457F7">
        <w:t>16</w:t>
      </w:r>
      <w:r w:rsidR="00E21FF6">
        <w:t xml:space="preserve">, 2012, Charleston, SC.  </w:t>
      </w:r>
    </w:p>
    <w:p w:rsidR="00E21FF6" w:rsidRDefault="00E21FF6" w:rsidP="00E21FF6">
      <w:pPr>
        <w:ind w:left="1440"/>
        <w:jc w:val="both"/>
        <w:rPr>
          <w:b/>
          <w:bCs/>
        </w:rPr>
      </w:pPr>
    </w:p>
    <w:p w:rsidR="004B2FE8" w:rsidRDefault="004B2FE8" w:rsidP="00C6110B">
      <w:pPr>
        <w:ind w:left="1530"/>
        <w:rPr>
          <w:b/>
          <w:bCs/>
        </w:rPr>
      </w:pPr>
    </w:p>
    <w:p w:rsidR="003D5D3B" w:rsidRDefault="00F37975" w:rsidP="008457F7">
      <w:pPr>
        <w:ind w:left="1440"/>
        <w:jc w:val="both"/>
        <w:rPr>
          <w:bCs/>
        </w:rPr>
      </w:pPr>
      <w:r w:rsidRPr="004B2FE8">
        <w:rPr>
          <w:bCs/>
        </w:rPr>
        <w:t xml:space="preserve">Ms. Oliver informs the </w:t>
      </w:r>
      <w:r w:rsidR="001230AB">
        <w:rPr>
          <w:bCs/>
        </w:rPr>
        <w:t>Board</w:t>
      </w:r>
      <w:r w:rsidR="003D2E3C">
        <w:rPr>
          <w:bCs/>
        </w:rPr>
        <w:t xml:space="preserve"> </w:t>
      </w:r>
      <w:r w:rsidR="003C21FA">
        <w:rPr>
          <w:bCs/>
        </w:rPr>
        <w:t xml:space="preserve">it is time to consider contract renewal of </w:t>
      </w:r>
      <w:r w:rsidR="003D2E3C">
        <w:rPr>
          <w:bCs/>
        </w:rPr>
        <w:t xml:space="preserve"> </w:t>
      </w:r>
      <w:r w:rsidRPr="004B2FE8">
        <w:rPr>
          <w:bCs/>
        </w:rPr>
        <w:t xml:space="preserve"> Attorney </w:t>
      </w:r>
      <w:r w:rsidRPr="003C21FA">
        <w:rPr>
          <w:b/>
          <w:bCs/>
        </w:rPr>
        <w:t>Celia Cangelosi</w:t>
      </w:r>
      <w:r w:rsidR="003C21FA">
        <w:rPr>
          <w:bCs/>
        </w:rPr>
        <w:t xml:space="preserve"> for </w:t>
      </w:r>
      <w:r w:rsidR="00E21FF6">
        <w:rPr>
          <w:bCs/>
        </w:rPr>
        <w:t xml:space="preserve">the Board’s </w:t>
      </w:r>
      <w:r w:rsidR="003C21FA">
        <w:rPr>
          <w:bCs/>
        </w:rPr>
        <w:t xml:space="preserve">“legal </w:t>
      </w:r>
      <w:r w:rsidR="00E21FF6">
        <w:rPr>
          <w:bCs/>
        </w:rPr>
        <w:t>counsel</w:t>
      </w:r>
      <w:r w:rsidR="003C21FA">
        <w:rPr>
          <w:bCs/>
        </w:rPr>
        <w:t xml:space="preserve">”.  Details of the proposed contract have not changed since last contract renewal.  </w:t>
      </w:r>
      <w:r w:rsidR="004B2FE8">
        <w:rPr>
          <w:bCs/>
        </w:rPr>
        <w:t>Motion made by Dr. Cavanaugh</w:t>
      </w:r>
      <w:r w:rsidR="001230AB">
        <w:rPr>
          <w:bCs/>
        </w:rPr>
        <w:t>, seconded by Dr. Barczyk</w:t>
      </w:r>
      <w:r w:rsidR="004B2FE8">
        <w:rPr>
          <w:bCs/>
        </w:rPr>
        <w:t xml:space="preserve"> to accept</w:t>
      </w:r>
      <w:r w:rsidR="003C21FA">
        <w:rPr>
          <w:bCs/>
        </w:rPr>
        <w:t xml:space="preserve"> Ms. </w:t>
      </w:r>
      <w:proofErr w:type="spellStart"/>
      <w:r w:rsidR="003C21FA">
        <w:rPr>
          <w:bCs/>
        </w:rPr>
        <w:t>Cangelosi’s</w:t>
      </w:r>
      <w:proofErr w:type="spellEnd"/>
      <w:r w:rsidR="003C21FA">
        <w:rPr>
          <w:bCs/>
        </w:rPr>
        <w:t xml:space="preserve"> contract as submitted</w:t>
      </w:r>
      <w:r w:rsidR="004B2FE8">
        <w:rPr>
          <w:bCs/>
        </w:rPr>
        <w:t xml:space="preserve">. With no </w:t>
      </w:r>
      <w:r w:rsidR="008457F7">
        <w:rPr>
          <w:bCs/>
        </w:rPr>
        <w:t>objections,</w:t>
      </w:r>
      <w:r w:rsidR="004B2FE8">
        <w:rPr>
          <w:bCs/>
        </w:rPr>
        <w:t xml:space="preserve"> the motion carries</w:t>
      </w:r>
      <w:r w:rsidR="001230AB">
        <w:rPr>
          <w:bCs/>
        </w:rPr>
        <w:t xml:space="preserve"> unanimously</w:t>
      </w:r>
      <w:r w:rsidR="004B2FE8">
        <w:rPr>
          <w:bCs/>
        </w:rPr>
        <w:t xml:space="preserve">. </w:t>
      </w:r>
      <w:r w:rsidRPr="004B2FE8">
        <w:rPr>
          <w:bCs/>
        </w:rPr>
        <w:t xml:space="preserve"> </w:t>
      </w:r>
    </w:p>
    <w:p w:rsidR="003D5D3B" w:rsidRDefault="003D5D3B">
      <w:pPr>
        <w:rPr>
          <w:bCs/>
        </w:rPr>
      </w:pPr>
      <w:r>
        <w:rPr>
          <w:bCs/>
        </w:rPr>
        <w:br w:type="page"/>
      </w:r>
    </w:p>
    <w:p w:rsidR="00897D16" w:rsidRDefault="00897D16" w:rsidP="00E21FF6">
      <w:pPr>
        <w:ind w:left="1350"/>
        <w:jc w:val="both"/>
        <w:rPr>
          <w:bCs/>
        </w:rPr>
      </w:pPr>
    </w:p>
    <w:p w:rsidR="003D5D3B" w:rsidRDefault="003D5D3B" w:rsidP="003D5D3B">
      <w:pPr>
        <w:numPr>
          <w:ilvl w:val="12"/>
          <w:numId w:val="0"/>
        </w:numPr>
        <w:tabs>
          <w:tab w:val="left" w:pos="-540"/>
          <w:tab w:val="left" w:pos="8640"/>
        </w:tabs>
        <w:ind w:left="720"/>
        <w:jc w:val="both"/>
        <w:rPr>
          <w:b/>
        </w:rPr>
      </w:pPr>
      <w:r>
        <w:rPr>
          <w:b/>
        </w:rPr>
        <w:t>MINUTES – 07/26/2012</w:t>
      </w:r>
    </w:p>
    <w:p w:rsidR="003D5D3B" w:rsidRDefault="003D5D3B" w:rsidP="003D5D3B">
      <w:pPr>
        <w:numPr>
          <w:ilvl w:val="12"/>
          <w:numId w:val="0"/>
        </w:numPr>
        <w:tabs>
          <w:tab w:val="left" w:pos="-540"/>
          <w:tab w:val="left" w:pos="8640"/>
        </w:tabs>
        <w:ind w:left="720"/>
        <w:jc w:val="both"/>
        <w:rPr>
          <w:b/>
        </w:rPr>
      </w:pPr>
      <w:r>
        <w:rPr>
          <w:b/>
        </w:rPr>
        <w:t>PAGE 5</w:t>
      </w:r>
    </w:p>
    <w:p w:rsidR="004B2FE8" w:rsidRDefault="004B2FE8" w:rsidP="004B2FE8">
      <w:pPr>
        <w:ind w:left="1170"/>
        <w:rPr>
          <w:bCs/>
        </w:rPr>
      </w:pPr>
    </w:p>
    <w:p w:rsidR="004B2FE8" w:rsidRDefault="004B2FE8" w:rsidP="004B2FE8">
      <w:pPr>
        <w:ind w:left="1170"/>
        <w:rPr>
          <w:b/>
          <w:bCs/>
        </w:rPr>
      </w:pPr>
      <w:r w:rsidRPr="004B2FE8">
        <w:rPr>
          <w:b/>
          <w:bCs/>
        </w:rPr>
        <w:t>Annual Elections:</w:t>
      </w:r>
    </w:p>
    <w:p w:rsidR="003C21FA" w:rsidRDefault="001540B8" w:rsidP="00954DC3">
      <w:pPr>
        <w:ind w:left="1170"/>
        <w:jc w:val="both"/>
        <w:rPr>
          <w:bCs/>
        </w:rPr>
      </w:pPr>
      <w:r w:rsidRPr="001540B8">
        <w:rPr>
          <w:bCs/>
        </w:rPr>
        <w:t xml:space="preserve">Motion made by    </w:t>
      </w:r>
      <w:r w:rsidR="003C21FA">
        <w:rPr>
          <w:bCs/>
        </w:rPr>
        <w:t xml:space="preserve">Dr. Cavanaugh, </w:t>
      </w:r>
      <w:r w:rsidRPr="001540B8">
        <w:rPr>
          <w:bCs/>
        </w:rPr>
        <w:t xml:space="preserve">seconded by </w:t>
      </w:r>
      <w:r w:rsidR="003C21FA">
        <w:rPr>
          <w:bCs/>
        </w:rPr>
        <w:t>Dr. Zeagler</w:t>
      </w:r>
      <w:r w:rsidR="003C21FA" w:rsidRPr="001540B8">
        <w:rPr>
          <w:bCs/>
        </w:rPr>
        <w:t xml:space="preserve"> to</w:t>
      </w:r>
      <w:r w:rsidRPr="001540B8">
        <w:rPr>
          <w:bCs/>
        </w:rPr>
        <w:t xml:space="preserve"> nominate Dr. </w:t>
      </w:r>
      <w:r w:rsidR="003C21FA" w:rsidRPr="001540B8">
        <w:rPr>
          <w:bCs/>
        </w:rPr>
        <w:t>VanBreemen</w:t>
      </w:r>
      <w:r w:rsidR="001C76A5">
        <w:rPr>
          <w:bCs/>
        </w:rPr>
        <w:t xml:space="preserve"> </w:t>
      </w:r>
      <w:r w:rsidRPr="001540B8">
        <w:rPr>
          <w:bCs/>
        </w:rPr>
        <w:t>for</w:t>
      </w:r>
      <w:r>
        <w:rPr>
          <w:bCs/>
        </w:rPr>
        <w:t xml:space="preserve"> the position of</w:t>
      </w:r>
      <w:r w:rsidR="001C76A5">
        <w:rPr>
          <w:bCs/>
        </w:rPr>
        <w:t xml:space="preserve"> </w:t>
      </w:r>
      <w:r w:rsidR="001C76A5" w:rsidRPr="003C21FA">
        <w:rPr>
          <w:b/>
          <w:bCs/>
        </w:rPr>
        <w:t>Secretary/Treasurer</w:t>
      </w:r>
      <w:r w:rsidR="003C21FA">
        <w:rPr>
          <w:bCs/>
        </w:rPr>
        <w:t>. Hearing no other nominations, Dr. Kruse closes the nominations.  With no other nominations, Dr. VanBreemen is re-elected by acclamation.</w:t>
      </w:r>
    </w:p>
    <w:p w:rsidR="003C21FA" w:rsidRDefault="003C21FA" w:rsidP="00954DC3">
      <w:pPr>
        <w:ind w:left="1170"/>
        <w:jc w:val="both"/>
        <w:rPr>
          <w:bCs/>
        </w:rPr>
      </w:pPr>
      <w:r w:rsidRPr="001540B8">
        <w:rPr>
          <w:bCs/>
        </w:rPr>
        <w:t xml:space="preserve">Motion made by    </w:t>
      </w:r>
      <w:r>
        <w:rPr>
          <w:bCs/>
        </w:rPr>
        <w:t xml:space="preserve">Dr. Martello, </w:t>
      </w:r>
      <w:r w:rsidRPr="001540B8">
        <w:rPr>
          <w:bCs/>
        </w:rPr>
        <w:t xml:space="preserve">seconded by </w:t>
      </w:r>
      <w:r>
        <w:rPr>
          <w:bCs/>
        </w:rPr>
        <w:t>Dr. Zeagler</w:t>
      </w:r>
      <w:r w:rsidRPr="001540B8">
        <w:rPr>
          <w:bCs/>
        </w:rPr>
        <w:t xml:space="preserve"> to nominate Dr. </w:t>
      </w:r>
      <w:r>
        <w:rPr>
          <w:bCs/>
        </w:rPr>
        <w:t xml:space="preserve">Cavanaugh </w:t>
      </w:r>
      <w:r w:rsidRPr="001540B8">
        <w:rPr>
          <w:bCs/>
        </w:rPr>
        <w:t>for</w:t>
      </w:r>
      <w:r>
        <w:rPr>
          <w:bCs/>
        </w:rPr>
        <w:t xml:space="preserve"> the position of </w:t>
      </w:r>
      <w:r w:rsidRPr="003C21FA">
        <w:rPr>
          <w:b/>
          <w:bCs/>
        </w:rPr>
        <w:t>Vice President</w:t>
      </w:r>
      <w:r>
        <w:rPr>
          <w:bCs/>
        </w:rPr>
        <w:t>. Hearing no other nominations, Dr. Kruse closes the nominations.  With no other nominations, Dr. Cavanaugh is re-elected by acclamation.</w:t>
      </w:r>
    </w:p>
    <w:p w:rsidR="003C21FA" w:rsidRDefault="003C21FA" w:rsidP="00954DC3">
      <w:pPr>
        <w:ind w:left="1170"/>
        <w:jc w:val="both"/>
        <w:rPr>
          <w:bCs/>
        </w:rPr>
      </w:pPr>
      <w:r w:rsidRPr="001540B8">
        <w:rPr>
          <w:bCs/>
        </w:rPr>
        <w:t xml:space="preserve">Motion made by    </w:t>
      </w:r>
      <w:r>
        <w:rPr>
          <w:bCs/>
        </w:rPr>
        <w:t xml:space="preserve">Dr. Cavanaugh, </w:t>
      </w:r>
      <w:r w:rsidRPr="001540B8">
        <w:rPr>
          <w:bCs/>
        </w:rPr>
        <w:t xml:space="preserve">seconded by </w:t>
      </w:r>
      <w:r>
        <w:rPr>
          <w:bCs/>
        </w:rPr>
        <w:t>Dr. Barczyk</w:t>
      </w:r>
      <w:r w:rsidRPr="001540B8">
        <w:rPr>
          <w:bCs/>
        </w:rPr>
        <w:t xml:space="preserve"> to nominate Dr. </w:t>
      </w:r>
      <w:r>
        <w:rPr>
          <w:bCs/>
        </w:rPr>
        <w:t xml:space="preserve">Kruse </w:t>
      </w:r>
      <w:r w:rsidRPr="001540B8">
        <w:rPr>
          <w:bCs/>
        </w:rPr>
        <w:t>for</w:t>
      </w:r>
      <w:r>
        <w:rPr>
          <w:bCs/>
        </w:rPr>
        <w:t xml:space="preserve"> the position of </w:t>
      </w:r>
      <w:r w:rsidRPr="003C21FA">
        <w:rPr>
          <w:b/>
          <w:bCs/>
        </w:rPr>
        <w:t>President</w:t>
      </w:r>
      <w:r>
        <w:rPr>
          <w:bCs/>
        </w:rPr>
        <w:t>. Hearing no other nominations, Dr. Kruse closes the nominations.  With no other nominations, Dr. Kruse is re-elected by acclamation.</w:t>
      </w:r>
    </w:p>
    <w:p w:rsidR="003C21FA" w:rsidRDefault="003C21FA" w:rsidP="00954DC3">
      <w:pPr>
        <w:ind w:left="1170"/>
        <w:jc w:val="both"/>
        <w:rPr>
          <w:bCs/>
        </w:rPr>
      </w:pPr>
    </w:p>
    <w:p w:rsidR="001C76A5" w:rsidRDefault="001C76A5" w:rsidP="00954DC3">
      <w:pPr>
        <w:ind w:left="1170"/>
        <w:jc w:val="both"/>
        <w:rPr>
          <w:bCs/>
        </w:rPr>
      </w:pPr>
      <w:r>
        <w:rPr>
          <w:bCs/>
        </w:rPr>
        <w:t>Motion made</w:t>
      </w:r>
      <w:r w:rsidR="008B54DF">
        <w:rPr>
          <w:bCs/>
        </w:rPr>
        <w:t xml:space="preserve"> by Dr. VanBreemen, seconded by Dr. Barczyk</w:t>
      </w:r>
      <w:r w:rsidR="002C67AF">
        <w:rPr>
          <w:bCs/>
        </w:rPr>
        <w:t>, to</w:t>
      </w:r>
      <w:r>
        <w:rPr>
          <w:bCs/>
        </w:rPr>
        <w:t xml:space="preserve"> </w:t>
      </w:r>
      <w:r w:rsidR="008B54DF">
        <w:rPr>
          <w:bCs/>
        </w:rPr>
        <w:t xml:space="preserve">adjourn.  </w:t>
      </w:r>
      <w:r>
        <w:rPr>
          <w:bCs/>
        </w:rPr>
        <w:t xml:space="preserve"> The motion was </w:t>
      </w:r>
      <w:r w:rsidR="003C21FA">
        <w:rPr>
          <w:bCs/>
        </w:rPr>
        <w:t>withdrawn</w:t>
      </w:r>
      <w:r>
        <w:rPr>
          <w:bCs/>
        </w:rPr>
        <w:t xml:space="preserve"> after Ms. Oliver </w:t>
      </w:r>
      <w:r w:rsidR="003D5D3B">
        <w:rPr>
          <w:bCs/>
        </w:rPr>
        <w:t>noted the scheduled</w:t>
      </w:r>
      <w:r>
        <w:rPr>
          <w:bCs/>
        </w:rPr>
        <w:t xml:space="preserve"> </w:t>
      </w:r>
      <w:r w:rsidR="003C21FA">
        <w:rPr>
          <w:bCs/>
        </w:rPr>
        <w:t xml:space="preserve">formal </w:t>
      </w:r>
      <w:r>
        <w:rPr>
          <w:bCs/>
        </w:rPr>
        <w:t>hearing at 1:30</w:t>
      </w:r>
      <w:r w:rsidR="008B54DF">
        <w:rPr>
          <w:bCs/>
        </w:rPr>
        <w:t xml:space="preserve"> </w:t>
      </w:r>
      <w:r w:rsidR="008457F7">
        <w:rPr>
          <w:bCs/>
        </w:rPr>
        <w:t>pm,</w:t>
      </w:r>
      <w:r>
        <w:rPr>
          <w:bCs/>
        </w:rPr>
        <w:t xml:space="preserve"> </w:t>
      </w:r>
      <w:r w:rsidR="003C21FA">
        <w:rPr>
          <w:bCs/>
        </w:rPr>
        <w:t xml:space="preserve">Docket </w:t>
      </w:r>
      <w:r w:rsidR="002C67AF">
        <w:rPr>
          <w:bCs/>
        </w:rPr>
        <w:t>2012-01</w:t>
      </w:r>
      <w:r w:rsidR="003C21FA">
        <w:rPr>
          <w:bCs/>
        </w:rPr>
        <w:t>, State v. Thompson</w:t>
      </w:r>
      <w:r w:rsidR="008457F7">
        <w:rPr>
          <w:bCs/>
        </w:rPr>
        <w:t xml:space="preserve">, </w:t>
      </w:r>
      <w:r w:rsidR="009B0FA5">
        <w:rPr>
          <w:bCs/>
        </w:rPr>
        <w:t>which</w:t>
      </w:r>
      <w:r>
        <w:rPr>
          <w:bCs/>
        </w:rPr>
        <w:t xml:space="preserve"> the </w:t>
      </w:r>
      <w:r w:rsidR="008B54DF">
        <w:rPr>
          <w:bCs/>
        </w:rPr>
        <w:t>Board</w:t>
      </w:r>
      <w:r>
        <w:rPr>
          <w:bCs/>
        </w:rPr>
        <w:t xml:space="preserve"> will be</w:t>
      </w:r>
      <w:r w:rsidR="003D5D3B">
        <w:rPr>
          <w:bCs/>
        </w:rPr>
        <w:t xml:space="preserve"> in attendance</w:t>
      </w:r>
      <w:r>
        <w:rPr>
          <w:bCs/>
        </w:rPr>
        <w:t xml:space="preserve"> acting as </w:t>
      </w:r>
      <w:r w:rsidR="003D5D3B">
        <w:rPr>
          <w:bCs/>
        </w:rPr>
        <w:t>“</w:t>
      </w:r>
      <w:r>
        <w:rPr>
          <w:bCs/>
        </w:rPr>
        <w:t>hearing officer</w:t>
      </w:r>
      <w:r w:rsidR="003D5D3B">
        <w:rPr>
          <w:bCs/>
        </w:rPr>
        <w:t>”</w:t>
      </w:r>
      <w:r>
        <w:rPr>
          <w:bCs/>
        </w:rPr>
        <w:t xml:space="preserve">. </w:t>
      </w:r>
    </w:p>
    <w:p w:rsidR="00556D41" w:rsidRDefault="00556D41" w:rsidP="004B2FE8">
      <w:pPr>
        <w:ind w:left="1170"/>
        <w:rPr>
          <w:bCs/>
        </w:rPr>
      </w:pPr>
    </w:p>
    <w:p w:rsidR="006B3C33" w:rsidRDefault="00556D41" w:rsidP="004B2FE8">
      <w:pPr>
        <w:ind w:left="1170"/>
        <w:rPr>
          <w:bCs/>
        </w:rPr>
      </w:pPr>
      <w:r>
        <w:rPr>
          <w:bCs/>
        </w:rPr>
        <w:t xml:space="preserve">Meeting </w:t>
      </w:r>
      <w:r w:rsidR="006B3C33">
        <w:rPr>
          <w:bCs/>
        </w:rPr>
        <w:t>recessed at</w:t>
      </w:r>
      <w:r>
        <w:rPr>
          <w:bCs/>
        </w:rPr>
        <w:t xml:space="preserve"> </w:t>
      </w:r>
      <w:r w:rsidR="006B3C33">
        <w:rPr>
          <w:bCs/>
        </w:rPr>
        <w:t>11:37 p.m.</w:t>
      </w:r>
    </w:p>
    <w:p w:rsidR="00556D41" w:rsidRDefault="00556D41" w:rsidP="004B2FE8">
      <w:pPr>
        <w:ind w:left="1170"/>
        <w:rPr>
          <w:bCs/>
        </w:rPr>
      </w:pPr>
    </w:p>
    <w:p w:rsidR="006B3C33" w:rsidRDefault="00556D41" w:rsidP="006B3C33">
      <w:pPr>
        <w:ind w:left="1170"/>
        <w:jc w:val="both"/>
        <w:rPr>
          <w:bCs/>
        </w:rPr>
      </w:pPr>
      <w:r w:rsidRPr="00C04611">
        <w:rPr>
          <w:bCs/>
        </w:rPr>
        <w:t>Meeting</w:t>
      </w:r>
      <w:r w:rsidR="00C04611">
        <w:rPr>
          <w:bCs/>
        </w:rPr>
        <w:t xml:space="preserve"> </w:t>
      </w:r>
      <w:r w:rsidR="006B3C33">
        <w:rPr>
          <w:bCs/>
        </w:rPr>
        <w:t>resumed</w:t>
      </w:r>
      <w:r w:rsidRPr="00C04611">
        <w:rPr>
          <w:bCs/>
        </w:rPr>
        <w:t xml:space="preserve"> at 1:30 </w:t>
      </w:r>
      <w:r w:rsidR="006B3C33">
        <w:rPr>
          <w:bCs/>
        </w:rPr>
        <w:t xml:space="preserve">pm </w:t>
      </w:r>
      <w:r w:rsidRPr="00C04611">
        <w:rPr>
          <w:bCs/>
        </w:rPr>
        <w:t>for the hearing,</w:t>
      </w:r>
      <w:r w:rsidR="006B3C33">
        <w:rPr>
          <w:bCs/>
        </w:rPr>
        <w:t xml:space="preserve"> Docket 2012-01, State v. Thompson, noting the Board’s attorney of record, Celia Cangelosi, and the Board’s general counsel, Angelique Freel, Asst. Attorney General,</w:t>
      </w:r>
      <w:r w:rsidR="00C04611">
        <w:rPr>
          <w:bCs/>
        </w:rPr>
        <w:t xml:space="preserve">                  </w:t>
      </w:r>
      <w:r w:rsidR="006B3C33">
        <w:rPr>
          <w:bCs/>
        </w:rPr>
        <w:t xml:space="preserve">Ellen Tanner, </w:t>
      </w:r>
      <w:r w:rsidR="00C04611">
        <w:rPr>
          <w:bCs/>
        </w:rPr>
        <w:t>Court Reporter</w:t>
      </w:r>
      <w:r w:rsidR="006B3C33">
        <w:rPr>
          <w:bCs/>
        </w:rPr>
        <w:t>;</w:t>
      </w:r>
      <w:r w:rsidR="00C04611">
        <w:rPr>
          <w:bCs/>
        </w:rPr>
        <w:t xml:space="preserve"> Dr. </w:t>
      </w:r>
      <w:r w:rsidR="006B3C33">
        <w:rPr>
          <w:bCs/>
        </w:rPr>
        <w:t xml:space="preserve">Michael </w:t>
      </w:r>
      <w:r w:rsidR="00C04611">
        <w:rPr>
          <w:bCs/>
        </w:rPr>
        <w:t xml:space="preserve">Cavanaugh, Vice </w:t>
      </w:r>
      <w:r w:rsidR="006B3C33">
        <w:rPr>
          <w:bCs/>
        </w:rPr>
        <w:t>President;</w:t>
      </w:r>
      <w:r w:rsidR="00C04611">
        <w:rPr>
          <w:bCs/>
        </w:rPr>
        <w:t xml:space="preserve">, Dr. Jon Zeagler, Dr. Ned Martello, Dr. </w:t>
      </w:r>
      <w:r w:rsidR="006B3C33">
        <w:rPr>
          <w:bCs/>
        </w:rPr>
        <w:t xml:space="preserve">David </w:t>
      </w:r>
      <w:r w:rsidR="00C04611">
        <w:rPr>
          <w:bCs/>
        </w:rPr>
        <w:t xml:space="preserve">Barczyk, </w:t>
      </w:r>
      <w:r w:rsidR="006B3C33">
        <w:rPr>
          <w:bCs/>
        </w:rPr>
        <w:t xml:space="preserve">Patricia Oliver, Executive Director; Shellie Hebert-Schmidt, Administrative Assistant, </w:t>
      </w:r>
      <w:proofErr w:type="spellStart"/>
      <w:r w:rsidR="006B3C33">
        <w:rPr>
          <w:bCs/>
        </w:rPr>
        <w:t>Eddye</w:t>
      </w:r>
      <w:proofErr w:type="spellEnd"/>
      <w:r w:rsidR="006B3C33">
        <w:rPr>
          <w:bCs/>
        </w:rPr>
        <w:t xml:space="preserve"> Boeneke, Clerical Assistant, Dr. John Thompson, and Mrs. John Thompson in attendance.</w:t>
      </w:r>
    </w:p>
    <w:p w:rsidR="00AA503F" w:rsidRDefault="00AA503F" w:rsidP="004B2FE8">
      <w:pPr>
        <w:ind w:left="1170"/>
        <w:rPr>
          <w:bCs/>
        </w:rPr>
      </w:pPr>
    </w:p>
    <w:p w:rsidR="006B3C33" w:rsidRDefault="006B3C33" w:rsidP="004B2FE8">
      <w:pPr>
        <w:ind w:left="1170"/>
        <w:rPr>
          <w:bCs/>
        </w:rPr>
      </w:pPr>
      <w:r>
        <w:rPr>
          <w:bCs/>
        </w:rPr>
        <w:t>(Please note:  The court reporter’s transcript of the hearing, Docket 2012-01, State v. Thompson, is available upon request from the Board.)</w:t>
      </w:r>
    </w:p>
    <w:p w:rsidR="00AA503F" w:rsidRDefault="00AA503F" w:rsidP="004B2FE8">
      <w:pPr>
        <w:ind w:left="1170"/>
        <w:rPr>
          <w:bCs/>
        </w:rPr>
      </w:pPr>
    </w:p>
    <w:p w:rsidR="00705DD9" w:rsidRDefault="00AA503F" w:rsidP="004B2FE8">
      <w:pPr>
        <w:ind w:left="1170"/>
        <w:rPr>
          <w:bCs/>
        </w:rPr>
      </w:pPr>
      <w:r>
        <w:rPr>
          <w:bCs/>
        </w:rPr>
        <w:t>Motion made</w:t>
      </w:r>
      <w:r w:rsidR="00705DD9">
        <w:rPr>
          <w:bCs/>
        </w:rPr>
        <w:t xml:space="preserve"> by Dr. Zeagler, seconded by Dr. Barczyk, to hold an “Executive Session” to discuss </w:t>
      </w:r>
      <w:r w:rsidR="002C67AF">
        <w:rPr>
          <w:bCs/>
        </w:rPr>
        <w:t>hearing information</w:t>
      </w:r>
      <w:r w:rsidR="00705DD9">
        <w:rPr>
          <w:bCs/>
        </w:rPr>
        <w:t>.  Roll call vote:  Cavan</w:t>
      </w:r>
      <w:r w:rsidR="002C67AF">
        <w:rPr>
          <w:bCs/>
        </w:rPr>
        <w:t>a</w:t>
      </w:r>
      <w:r w:rsidR="00705DD9">
        <w:rPr>
          <w:bCs/>
        </w:rPr>
        <w:t>ugh – Yes; Martello – Yes; Zeagler – Yes; Barczyk – Yes.  4 yea</w:t>
      </w:r>
      <w:r w:rsidR="0011171A">
        <w:rPr>
          <w:bCs/>
        </w:rPr>
        <w:t>s</w:t>
      </w:r>
      <w:r w:rsidR="00705DD9">
        <w:rPr>
          <w:bCs/>
        </w:rPr>
        <w:t>, 0 nays, motion carries.</w:t>
      </w:r>
    </w:p>
    <w:p w:rsidR="00705DD9" w:rsidRDefault="00705DD9" w:rsidP="004B2FE8">
      <w:pPr>
        <w:ind w:left="1170"/>
        <w:rPr>
          <w:bCs/>
        </w:rPr>
      </w:pPr>
      <w:r>
        <w:rPr>
          <w:bCs/>
        </w:rPr>
        <w:t>(------------------Executive Session----------)</w:t>
      </w:r>
    </w:p>
    <w:p w:rsidR="0079768C" w:rsidRDefault="0079768C" w:rsidP="004B2FE8">
      <w:pPr>
        <w:ind w:left="1170"/>
        <w:rPr>
          <w:bCs/>
        </w:rPr>
      </w:pPr>
      <w:r>
        <w:rPr>
          <w:bCs/>
        </w:rPr>
        <w:t xml:space="preserve">Motion made </w:t>
      </w:r>
      <w:r w:rsidR="00705DD9">
        <w:rPr>
          <w:bCs/>
        </w:rPr>
        <w:t>by Dr. Barczyk, seconded by Dr. Zeagler, to resume the</w:t>
      </w:r>
      <w:r w:rsidR="006B3C33">
        <w:rPr>
          <w:bCs/>
        </w:rPr>
        <w:t xml:space="preserve"> “</w:t>
      </w:r>
      <w:r w:rsidR="00705DD9">
        <w:rPr>
          <w:bCs/>
        </w:rPr>
        <w:t>open meeting</w:t>
      </w:r>
      <w:r w:rsidR="006B3C33">
        <w:rPr>
          <w:bCs/>
        </w:rPr>
        <w:t>”</w:t>
      </w:r>
      <w:r w:rsidR="002C67AF">
        <w:rPr>
          <w:bCs/>
        </w:rPr>
        <w:t xml:space="preserve"> </w:t>
      </w:r>
      <w:r w:rsidR="008457F7">
        <w:rPr>
          <w:bCs/>
        </w:rPr>
        <w:t>session at</w:t>
      </w:r>
      <w:r>
        <w:rPr>
          <w:bCs/>
        </w:rPr>
        <w:t xml:space="preserve"> 2:47 pm</w:t>
      </w:r>
      <w:r w:rsidR="00705DD9">
        <w:rPr>
          <w:bCs/>
        </w:rPr>
        <w:t xml:space="preserve">.  With </w:t>
      </w:r>
      <w:r>
        <w:rPr>
          <w:bCs/>
        </w:rPr>
        <w:t>no objections</w:t>
      </w:r>
      <w:r w:rsidR="00705DD9">
        <w:rPr>
          <w:bCs/>
        </w:rPr>
        <w:t>,</w:t>
      </w:r>
      <w:r>
        <w:rPr>
          <w:bCs/>
        </w:rPr>
        <w:t xml:space="preserve"> the motion </w:t>
      </w:r>
      <w:r w:rsidR="00705DD9">
        <w:rPr>
          <w:bCs/>
        </w:rPr>
        <w:t>carries unanimously</w:t>
      </w:r>
      <w:r>
        <w:rPr>
          <w:bCs/>
        </w:rPr>
        <w:t xml:space="preserve">. </w:t>
      </w:r>
    </w:p>
    <w:p w:rsidR="0079768C" w:rsidRDefault="0079768C" w:rsidP="004B2FE8">
      <w:pPr>
        <w:ind w:left="1170"/>
        <w:rPr>
          <w:bCs/>
        </w:rPr>
      </w:pPr>
    </w:p>
    <w:p w:rsidR="00400992" w:rsidRDefault="00400992" w:rsidP="004B2FE8">
      <w:pPr>
        <w:ind w:left="1170"/>
        <w:rPr>
          <w:bCs/>
        </w:rPr>
      </w:pPr>
    </w:p>
    <w:p w:rsidR="003D5D3B" w:rsidRDefault="003D5D3B">
      <w:pPr>
        <w:rPr>
          <w:bCs/>
        </w:rPr>
      </w:pPr>
      <w:r>
        <w:rPr>
          <w:bCs/>
        </w:rPr>
        <w:br w:type="page"/>
      </w:r>
    </w:p>
    <w:p w:rsidR="003D5D3B" w:rsidRDefault="003D5D3B" w:rsidP="003D5D3B">
      <w:pPr>
        <w:numPr>
          <w:ilvl w:val="12"/>
          <w:numId w:val="0"/>
        </w:numPr>
        <w:tabs>
          <w:tab w:val="left" w:pos="-540"/>
          <w:tab w:val="left" w:pos="8640"/>
        </w:tabs>
        <w:ind w:left="720"/>
        <w:jc w:val="both"/>
        <w:rPr>
          <w:b/>
        </w:rPr>
      </w:pPr>
      <w:r>
        <w:rPr>
          <w:b/>
        </w:rPr>
        <w:lastRenderedPageBreak/>
        <w:t>MINUTES – 07/26/2012</w:t>
      </w:r>
    </w:p>
    <w:p w:rsidR="003D5D3B" w:rsidRDefault="003D5D3B" w:rsidP="003D5D3B">
      <w:pPr>
        <w:numPr>
          <w:ilvl w:val="12"/>
          <w:numId w:val="0"/>
        </w:numPr>
        <w:tabs>
          <w:tab w:val="left" w:pos="-540"/>
          <w:tab w:val="left" w:pos="8640"/>
        </w:tabs>
        <w:ind w:left="720"/>
        <w:jc w:val="both"/>
        <w:rPr>
          <w:b/>
        </w:rPr>
      </w:pPr>
      <w:r>
        <w:rPr>
          <w:b/>
        </w:rPr>
        <w:t xml:space="preserve">PAGE </w:t>
      </w:r>
      <w:r>
        <w:rPr>
          <w:b/>
        </w:rPr>
        <w:t>6</w:t>
      </w:r>
    </w:p>
    <w:p w:rsidR="003D5D3B" w:rsidRDefault="003D5D3B" w:rsidP="004B2FE8">
      <w:pPr>
        <w:ind w:left="1170"/>
        <w:rPr>
          <w:bCs/>
        </w:rPr>
      </w:pPr>
    </w:p>
    <w:p w:rsidR="006B3C33" w:rsidRDefault="006B3C33" w:rsidP="006B3C33">
      <w:pPr>
        <w:ind w:left="1170"/>
        <w:jc w:val="both"/>
        <w:rPr>
          <w:bCs/>
        </w:rPr>
      </w:pPr>
      <w:r>
        <w:rPr>
          <w:bCs/>
        </w:rPr>
        <w:t xml:space="preserve">Motion made by Dr. Cavanaugh, seconded by Dr. Martello, to amend the proposed order to have </w:t>
      </w:r>
      <w:r w:rsidRPr="003D5D3B">
        <w:rPr>
          <w:b/>
          <w:bCs/>
        </w:rPr>
        <w:t>Dr. John Thompson</w:t>
      </w:r>
      <w:r>
        <w:rPr>
          <w:bCs/>
        </w:rPr>
        <w:t>’s license revoked and order him to pay $7500.00 fine and all costs associated with these proceedings and legal expenses incurred by the Board and sai</w:t>
      </w:r>
      <w:bookmarkStart w:id="0" w:name="_GoBack"/>
      <w:bookmarkEnd w:id="0"/>
      <w:r>
        <w:rPr>
          <w:bCs/>
        </w:rPr>
        <w:t>d costs to be paid to the Board immediately. With no objections, motion carries unanimously.  The record will note Dr. John Thompson appeared at the onset of the hearing; however he left in the middle of proceedings due to not having legal representation. The Board determined that Dr. John Thompson was adequately given notice of today’s</w:t>
      </w:r>
      <w:r w:rsidRPr="00400992">
        <w:rPr>
          <w:bCs/>
        </w:rPr>
        <w:t xml:space="preserve"> </w:t>
      </w:r>
      <w:r>
        <w:rPr>
          <w:bCs/>
        </w:rPr>
        <w:t>proceedings.</w:t>
      </w: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3D5D3B" w:rsidRPr="00786827" w:rsidRDefault="003D5D3B" w:rsidP="003D5D3B">
      <w:pPr>
        <w:numPr>
          <w:ilvl w:val="12"/>
          <w:numId w:val="0"/>
        </w:numPr>
        <w:tabs>
          <w:tab w:val="left" w:pos="720"/>
          <w:tab w:val="left" w:pos="8640"/>
        </w:tabs>
        <w:ind w:left="720"/>
        <w:jc w:val="both"/>
        <w:rPr>
          <w:b/>
        </w:rPr>
      </w:pPr>
      <w:r w:rsidRPr="00786827">
        <w:rPr>
          <w:b/>
        </w:rPr>
        <w:t>Upcoming Events:</w:t>
      </w:r>
    </w:p>
    <w:p w:rsidR="003D5D3B" w:rsidRDefault="003D5D3B" w:rsidP="003D5D3B">
      <w:pPr>
        <w:numPr>
          <w:ilvl w:val="0"/>
          <w:numId w:val="39"/>
        </w:numPr>
        <w:tabs>
          <w:tab w:val="left" w:pos="720"/>
          <w:tab w:val="left" w:pos="1800"/>
          <w:tab w:val="left" w:pos="8640"/>
        </w:tabs>
        <w:jc w:val="both"/>
      </w:pPr>
      <w:r>
        <w:t>X-Ray Certificate Holders annual renewal deadline, 07/31/2012.</w:t>
      </w:r>
    </w:p>
    <w:p w:rsidR="003D5D3B" w:rsidRDefault="004A4B6A" w:rsidP="003D5D3B">
      <w:pPr>
        <w:numPr>
          <w:ilvl w:val="0"/>
          <w:numId w:val="39"/>
        </w:numPr>
        <w:tabs>
          <w:tab w:val="left" w:pos="720"/>
          <w:tab w:val="left" w:pos="1800"/>
          <w:tab w:val="left" w:pos="8640"/>
        </w:tabs>
        <w:jc w:val="both"/>
      </w:pPr>
      <w:r>
        <w:t xml:space="preserve">FCLB </w:t>
      </w:r>
      <w:r w:rsidR="00667900">
        <w:t>District 3 &amp; 5</w:t>
      </w:r>
      <w:r>
        <w:t xml:space="preserve"> Convention, 09/13-16</w:t>
      </w:r>
      <w:r w:rsidR="003D5D3B">
        <w:t>/2012, Charleston, SC</w:t>
      </w:r>
    </w:p>
    <w:p w:rsidR="003D5D3B" w:rsidRPr="00786827" w:rsidRDefault="003D5D3B" w:rsidP="003D5D3B">
      <w:pPr>
        <w:pStyle w:val="ListParagraph"/>
        <w:numPr>
          <w:ilvl w:val="0"/>
          <w:numId w:val="39"/>
        </w:numPr>
        <w:tabs>
          <w:tab w:val="left" w:pos="720"/>
          <w:tab w:val="left" w:pos="1800"/>
          <w:tab w:val="left" w:pos="8640"/>
        </w:tabs>
        <w:jc w:val="both"/>
      </w:pPr>
      <w:r w:rsidRPr="00786827">
        <w:t xml:space="preserve">Next Board meeting, </w:t>
      </w:r>
      <w:r>
        <w:t>10/11</w:t>
      </w:r>
      <w:r>
        <w:t>/2012</w:t>
      </w:r>
      <w:r w:rsidRPr="00786827">
        <w:t>, time to be announced.</w:t>
      </w:r>
    </w:p>
    <w:p w:rsidR="003D5D3B" w:rsidRDefault="003D5D3B" w:rsidP="003D5D3B">
      <w:pPr>
        <w:numPr>
          <w:ilvl w:val="0"/>
          <w:numId w:val="39"/>
        </w:numPr>
        <w:tabs>
          <w:tab w:val="left" w:pos="720"/>
          <w:tab w:val="left" w:pos="1800"/>
          <w:tab w:val="left" w:pos="8640"/>
        </w:tabs>
        <w:jc w:val="both"/>
      </w:pPr>
      <w:r w:rsidRPr="00786827">
        <w:t xml:space="preserve">Next exam offering, </w:t>
      </w:r>
      <w:r>
        <w:t>10/11</w:t>
      </w:r>
      <w:r>
        <w:t>/2012</w:t>
      </w:r>
      <w:r w:rsidRPr="00786827">
        <w:t>, time to be announced.</w:t>
      </w:r>
    </w:p>
    <w:p w:rsidR="003D5D3B" w:rsidRDefault="003D5D3B" w:rsidP="003D5D3B">
      <w:pPr>
        <w:pStyle w:val="ListParagraph"/>
        <w:numPr>
          <w:ilvl w:val="0"/>
          <w:numId w:val="39"/>
        </w:numPr>
        <w:tabs>
          <w:tab w:val="left" w:pos="720"/>
          <w:tab w:val="left" w:pos="1800"/>
          <w:tab w:val="left" w:pos="8640"/>
        </w:tabs>
        <w:jc w:val="both"/>
      </w:pPr>
      <w:r w:rsidRPr="00786827">
        <w:t xml:space="preserve">NBCE Part IV exam administration, </w:t>
      </w:r>
      <w:r>
        <w:t>11/10-13/2012</w:t>
      </w:r>
      <w:r w:rsidRPr="00786827">
        <w:t>, nationwide test sites</w:t>
      </w:r>
      <w:r>
        <w:t>.</w:t>
      </w:r>
    </w:p>
    <w:p w:rsidR="003D5D3B" w:rsidRPr="00786827" w:rsidRDefault="003D5D3B" w:rsidP="003D5D3B">
      <w:pPr>
        <w:numPr>
          <w:ilvl w:val="0"/>
          <w:numId w:val="39"/>
        </w:numPr>
        <w:tabs>
          <w:tab w:val="left" w:pos="720"/>
          <w:tab w:val="left" w:pos="1800"/>
          <w:tab w:val="left" w:pos="8640"/>
        </w:tabs>
        <w:jc w:val="both"/>
      </w:pPr>
      <w:r w:rsidRPr="00786827">
        <w:t>Annual license renewal deadline, 12/31/</w:t>
      </w:r>
      <w:r>
        <w:t>2012</w:t>
      </w:r>
      <w:r w:rsidRPr="00786827">
        <w:t>.</w:t>
      </w:r>
    </w:p>
    <w:p w:rsidR="003D5D3B" w:rsidRPr="00786827" w:rsidRDefault="003D5D3B" w:rsidP="003D5D3B">
      <w:pPr>
        <w:pStyle w:val="Subtitle"/>
        <w:rPr>
          <w:szCs w:val="24"/>
        </w:rPr>
      </w:pPr>
    </w:p>
    <w:p w:rsidR="003D5D3B" w:rsidRDefault="003D5D3B" w:rsidP="003D5D3B">
      <w:pPr>
        <w:ind w:left="720"/>
        <w:jc w:val="both"/>
      </w:pPr>
      <w:r>
        <w:t xml:space="preserve">Motion made by Dr. </w:t>
      </w:r>
      <w:r>
        <w:t>Cavanaugh</w:t>
      </w:r>
      <w:r>
        <w:t xml:space="preserve">, seconded by Dr. Zeagler, to adjourn the meeting.  With no objections, motion carries unanimously.    </w:t>
      </w:r>
    </w:p>
    <w:p w:rsidR="003D5D3B" w:rsidRPr="00786827" w:rsidRDefault="003D5D3B" w:rsidP="003D5D3B">
      <w:pPr>
        <w:pStyle w:val="Subtitle"/>
        <w:rPr>
          <w:szCs w:val="24"/>
        </w:rPr>
      </w:pPr>
    </w:p>
    <w:p w:rsidR="003D5D3B" w:rsidRPr="00786827" w:rsidRDefault="003D5D3B" w:rsidP="003D5D3B">
      <w:pPr>
        <w:pStyle w:val="Subtitle"/>
        <w:jc w:val="left"/>
        <w:rPr>
          <w:szCs w:val="24"/>
        </w:rPr>
      </w:pPr>
      <w:r w:rsidRPr="00786827">
        <w:rPr>
          <w:szCs w:val="24"/>
        </w:rPr>
        <w:t xml:space="preserve">MEETING ADJOURNED AT APPROXIMATELY </w:t>
      </w:r>
      <w:r>
        <w:rPr>
          <w:szCs w:val="24"/>
        </w:rPr>
        <w:t>2:53 p.m.</w:t>
      </w: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3B3AAC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A27674A"/>
    <w:multiLevelType w:val="hybridMultilevel"/>
    <w:tmpl w:val="52923510"/>
    <w:lvl w:ilvl="0" w:tplc="ED5C6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EED737D"/>
    <w:multiLevelType w:val="hybridMultilevel"/>
    <w:tmpl w:val="9D289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9">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2865361"/>
    <w:multiLevelType w:val="singleLevel"/>
    <w:tmpl w:val="0409000F"/>
    <w:lvl w:ilvl="0">
      <w:start w:val="1"/>
      <w:numFmt w:val="decimal"/>
      <w:lvlText w:val="%1."/>
      <w:lvlJc w:val="left"/>
      <w:pPr>
        <w:tabs>
          <w:tab w:val="num" w:pos="360"/>
        </w:tabs>
        <w:ind w:left="360" w:hanging="360"/>
      </w:pPr>
    </w:lvl>
  </w:abstractNum>
  <w:abstractNum w:abstractNumId="45">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8"/>
  </w:num>
  <w:num w:numId="3">
    <w:abstractNumId w:val="29"/>
  </w:num>
  <w:num w:numId="4">
    <w:abstractNumId w:val="38"/>
  </w:num>
  <w:num w:numId="5">
    <w:abstractNumId w:val="30"/>
  </w:num>
  <w:num w:numId="6">
    <w:abstractNumId w:val="44"/>
  </w:num>
  <w:num w:numId="7">
    <w:abstractNumId w:val="16"/>
  </w:num>
  <w:num w:numId="8">
    <w:abstractNumId w:val="35"/>
  </w:num>
  <w:num w:numId="9">
    <w:abstractNumId w:val="42"/>
  </w:num>
  <w:num w:numId="10">
    <w:abstractNumId w:val="46"/>
  </w:num>
  <w:num w:numId="11">
    <w:abstractNumId w:val="3"/>
  </w:num>
  <w:num w:numId="12">
    <w:abstractNumId w:val="25"/>
  </w:num>
  <w:num w:numId="13">
    <w:abstractNumId w:val="33"/>
  </w:num>
  <w:num w:numId="14">
    <w:abstractNumId w:val="34"/>
  </w:num>
  <w:num w:numId="15">
    <w:abstractNumId w:val="45"/>
  </w:num>
  <w:num w:numId="16">
    <w:abstractNumId w:val="23"/>
  </w:num>
  <w:num w:numId="17">
    <w:abstractNumId w:val="19"/>
  </w:num>
  <w:num w:numId="18">
    <w:abstractNumId w:val="8"/>
  </w:num>
  <w:num w:numId="19">
    <w:abstractNumId w:val="22"/>
  </w:num>
  <w:num w:numId="20">
    <w:abstractNumId w:val="9"/>
  </w:num>
  <w:num w:numId="21">
    <w:abstractNumId w:val="12"/>
  </w:num>
  <w:num w:numId="22">
    <w:abstractNumId w:val="11"/>
  </w:num>
  <w:num w:numId="23">
    <w:abstractNumId w:val="21"/>
  </w:num>
  <w:num w:numId="24">
    <w:abstractNumId w:val="32"/>
  </w:num>
  <w:num w:numId="25">
    <w:abstractNumId w:val="36"/>
  </w:num>
  <w:num w:numId="26">
    <w:abstractNumId w:val="2"/>
  </w:num>
  <w:num w:numId="27">
    <w:abstractNumId w:val="43"/>
  </w:num>
  <w:num w:numId="28">
    <w:abstractNumId w:val="13"/>
  </w:num>
  <w:num w:numId="29">
    <w:abstractNumId w:val="5"/>
  </w:num>
  <w:num w:numId="30">
    <w:abstractNumId w:val="41"/>
  </w:num>
  <w:num w:numId="31">
    <w:abstractNumId w:val="14"/>
  </w:num>
  <w:num w:numId="32">
    <w:abstractNumId w:val="4"/>
  </w:num>
  <w:num w:numId="33">
    <w:abstractNumId w:val="39"/>
  </w:num>
  <w:num w:numId="34">
    <w:abstractNumId w:val="48"/>
  </w:num>
  <w:num w:numId="35">
    <w:abstractNumId w:val="6"/>
  </w:num>
  <w:num w:numId="36">
    <w:abstractNumId w:val="24"/>
  </w:num>
  <w:num w:numId="37">
    <w:abstractNumId w:val="47"/>
  </w:num>
  <w:num w:numId="38">
    <w:abstractNumId w:val="26"/>
  </w:num>
  <w:num w:numId="39">
    <w:abstractNumId w:val="31"/>
  </w:num>
  <w:num w:numId="40">
    <w:abstractNumId w:val="49"/>
  </w:num>
  <w:num w:numId="41">
    <w:abstractNumId w:val="17"/>
  </w:num>
  <w:num w:numId="42">
    <w:abstractNumId w:val="7"/>
  </w:num>
  <w:num w:numId="43">
    <w:abstractNumId w:val="15"/>
  </w:num>
  <w:num w:numId="44">
    <w:abstractNumId w:val="10"/>
  </w:num>
  <w:num w:numId="45">
    <w:abstractNumId w:val="4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7111"/>
    <w:rsid w:val="0000794D"/>
    <w:rsid w:val="000174AE"/>
    <w:rsid w:val="0002095A"/>
    <w:rsid w:val="00021C50"/>
    <w:rsid w:val="00031E30"/>
    <w:rsid w:val="000324B0"/>
    <w:rsid w:val="00034393"/>
    <w:rsid w:val="0003455E"/>
    <w:rsid w:val="00036B8D"/>
    <w:rsid w:val="00044D6C"/>
    <w:rsid w:val="000508E0"/>
    <w:rsid w:val="000544E1"/>
    <w:rsid w:val="00054EDB"/>
    <w:rsid w:val="00055EDA"/>
    <w:rsid w:val="00067EEB"/>
    <w:rsid w:val="00070B73"/>
    <w:rsid w:val="00080947"/>
    <w:rsid w:val="00082B03"/>
    <w:rsid w:val="00086729"/>
    <w:rsid w:val="00086CC2"/>
    <w:rsid w:val="00094AE7"/>
    <w:rsid w:val="00094CDB"/>
    <w:rsid w:val="000A1978"/>
    <w:rsid w:val="000A55DE"/>
    <w:rsid w:val="000B03CC"/>
    <w:rsid w:val="000C1045"/>
    <w:rsid w:val="000C2FD4"/>
    <w:rsid w:val="000C3C8A"/>
    <w:rsid w:val="000C3D64"/>
    <w:rsid w:val="000C4ED6"/>
    <w:rsid w:val="000C7662"/>
    <w:rsid w:val="000D1B75"/>
    <w:rsid w:val="000D25E0"/>
    <w:rsid w:val="000D59A5"/>
    <w:rsid w:val="000D6F97"/>
    <w:rsid w:val="000D7FD3"/>
    <w:rsid w:val="000E117D"/>
    <w:rsid w:val="000E2958"/>
    <w:rsid w:val="000E4382"/>
    <w:rsid w:val="000E661A"/>
    <w:rsid w:val="000F2D19"/>
    <w:rsid w:val="000F64CB"/>
    <w:rsid w:val="000F680B"/>
    <w:rsid w:val="000F778E"/>
    <w:rsid w:val="00101D3B"/>
    <w:rsid w:val="00102073"/>
    <w:rsid w:val="00103BFA"/>
    <w:rsid w:val="00103CE4"/>
    <w:rsid w:val="00105929"/>
    <w:rsid w:val="00106E58"/>
    <w:rsid w:val="0011140D"/>
    <w:rsid w:val="0011171A"/>
    <w:rsid w:val="00112495"/>
    <w:rsid w:val="00117E7D"/>
    <w:rsid w:val="00122A81"/>
    <w:rsid w:val="001230AB"/>
    <w:rsid w:val="001257E7"/>
    <w:rsid w:val="00130E85"/>
    <w:rsid w:val="00132F87"/>
    <w:rsid w:val="0013548F"/>
    <w:rsid w:val="00141672"/>
    <w:rsid w:val="00141A00"/>
    <w:rsid w:val="001501AB"/>
    <w:rsid w:val="00152924"/>
    <w:rsid w:val="001540B8"/>
    <w:rsid w:val="001551D0"/>
    <w:rsid w:val="00162AC4"/>
    <w:rsid w:val="001706BB"/>
    <w:rsid w:val="001729E1"/>
    <w:rsid w:val="00172E91"/>
    <w:rsid w:val="00185F76"/>
    <w:rsid w:val="00186351"/>
    <w:rsid w:val="00187CE2"/>
    <w:rsid w:val="00194272"/>
    <w:rsid w:val="00194E52"/>
    <w:rsid w:val="00197B67"/>
    <w:rsid w:val="001A02B9"/>
    <w:rsid w:val="001A2C13"/>
    <w:rsid w:val="001A4EB1"/>
    <w:rsid w:val="001A5221"/>
    <w:rsid w:val="001B0921"/>
    <w:rsid w:val="001B1FBC"/>
    <w:rsid w:val="001B3609"/>
    <w:rsid w:val="001B578A"/>
    <w:rsid w:val="001B65E7"/>
    <w:rsid w:val="001C1549"/>
    <w:rsid w:val="001C41F0"/>
    <w:rsid w:val="001C76A5"/>
    <w:rsid w:val="001C79BB"/>
    <w:rsid w:val="001D00C0"/>
    <w:rsid w:val="001D176F"/>
    <w:rsid w:val="001D18A8"/>
    <w:rsid w:val="001D2161"/>
    <w:rsid w:val="001D32A4"/>
    <w:rsid w:val="001E0C46"/>
    <w:rsid w:val="001E2DF4"/>
    <w:rsid w:val="001F10DD"/>
    <w:rsid w:val="001F5DF2"/>
    <w:rsid w:val="002003D7"/>
    <w:rsid w:val="002029C9"/>
    <w:rsid w:val="002069E3"/>
    <w:rsid w:val="00216028"/>
    <w:rsid w:val="00220A8F"/>
    <w:rsid w:val="0022345C"/>
    <w:rsid w:val="0022642C"/>
    <w:rsid w:val="00227656"/>
    <w:rsid w:val="0023354E"/>
    <w:rsid w:val="002359DA"/>
    <w:rsid w:val="00240EC2"/>
    <w:rsid w:val="002414DA"/>
    <w:rsid w:val="00243FA8"/>
    <w:rsid w:val="00245197"/>
    <w:rsid w:val="002463AE"/>
    <w:rsid w:val="00246471"/>
    <w:rsid w:val="00255069"/>
    <w:rsid w:val="002555BE"/>
    <w:rsid w:val="00256E2E"/>
    <w:rsid w:val="0026538B"/>
    <w:rsid w:val="00265A13"/>
    <w:rsid w:val="00275671"/>
    <w:rsid w:val="00292815"/>
    <w:rsid w:val="00296B8F"/>
    <w:rsid w:val="002A0268"/>
    <w:rsid w:val="002A04EF"/>
    <w:rsid w:val="002A0EA5"/>
    <w:rsid w:val="002A335B"/>
    <w:rsid w:val="002A4233"/>
    <w:rsid w:val="002A50DA"/>
    <w:rsid w:val="002B06CC"/>
    <w:rsid w:val="002B4088"/>
    <w:rsid w:val="002B4ED6"/>
    <w:rsid w:val="002B5DED"/>
    <w:rsid w:val="002C3DB1"/>
    <w:rsid w:val="002C67AF"/>
    <w:rsid w:val="002D1688"/>
    <w:rsid w:val="002D4832"/>
    <w:rsid w:val="002E7460"/>
    <w:rsid w:val="002E7DE5"/>
    <w:rsid w:val="00300969"/>
    <w:rsid w:val="00301C9C"/>
    <w:rsid w:val="00304165"/>
    <w:rsid w:val="00304AF6"/>
    <w:rsid w:val="00312050"/>
    <w:rsid w:val="00312246"/>
    <w:rsid w:val="003135A1"/>
    <w:rsid w:val="00316A14"/>
    <w:rsid w:val="003235EC"/>
    <w:rsid w:val="00323F8F"/>
    <w:rsid w:val="00335EA9"/>
    <w:rsid w:val="00342F69"/>
    <w:rsid w:val="00344C27"/>
    <w:rsid w:val="003457FA"/>
    <w:rsid w:val="00346239"/>
    <w:rsid w:val="0035300F"/>
    <w:rsid w:val="003533D6"/>
    <w:rsid w:val="00356751"/>
    <w:rsid w:val="00371D69"/>
    <w:rsid w:val="00371E18"/>
    <w:rsid w:val="00372868"/>
    <w:rsid w:val="003758FB"/>
    <w:rsid w:val="00375E6F"/>
    <w:rsid w:val="00376480"/>
    <w:rsid w:val="00383C48"/>
    <w:rsid w:val="00383F5B"/>
    <w:rsid w:val="00387C7D"/>
    <w:rsid w:val="00394D1A"/>
    <w:rsid w:val="003B6045"/>
    <w:rsid w:val="003C0B77"/>
    <w:rsid w:val="003C21FA"/>
    <w:rsid w:val="003C2A53"/>
    <w:rsid w:val="003C49C6"/>
    <w:rsid w:val="003D24C3"/>
    <w:rsid w:val="003D2E3C"/>
    <w:rsid w:val="003D3FFB"/>
    <w:rsid w:val="003D51E9"/>
    <w:rsid w:val="003D59CB"/>
    <w:rsid w:val="003D5D3B"/>
    <w:rsid w:val="003E115F"/>
    <w:rsid w:val="003E4489"/>
    <w:rsid w:val="003E7F43"/>
    <w:rsid w:val="003F2802"/>
    <w:rsid w:val="003F320E"/>
    <w:rsid w:val="003F3ACF"/>
    <w:rsid w:val="003F637C"/>
    <w:rsid w:val="00400992"/>
    <w:rsid w:val="004011C0"/>
    <w:rsid w:val="00406A03"/>
    <w:rsid w:val="0041704E"/>
    <w:rsid w:val="0041730C"/>
    <w:rsid w:val="00427D10"/>
    <w:rsid w:val="004304A4"/>
    <w:rsid w:val="00430A17"/>
    <w:rsid w:val="00433C66"/>
    <w:rsid w:val="004363AC"/>
    <w:rsid w:val="004446F7"/>
    <w:rsid w:val="004452C8"/>
    <w:rsid w:val="0044757A"/>
    <w:rsid w:val="00447CD5"/>
    <w:rsid w:val="00452D21"/>
    <w:rsid w:val="00454E77"/>
    <w:rsid w:val="00455CA9"/>
    <w:rsid w:val="0045701E"/>
    <w:rsid w:val="00461488"/>
    <w:rsid w:val="00463354"/>
    <w:rsid w:val="00464767"/>
    <w:rsid w:val="00465ABC"/>
    <w:rsid w:val="00470450"/>
    <w:rsid w:val="00471109"/>
    <w:rsid w:val="004728B6"/>
    <w:rsid w:val="00472F3D"/>
    <w:rsid w:val="004748D4"/>
    <w:rsid w:val="00481E68"/>
    <w:rsid w:val="004828FD"/>
    <w:rsid w:val="00483794"/>
    <w:rsid w:val="00484AD7"/>
    <w:rsid w:val="004870A6"/>
    <w:rsid w:val="00491195"/>
    <w:rsid w:val="00492468"/>
    <w:rsid w:val="004925CF"/>
    <w:rsid w:val="004966E8"/>
    <w:rsid w:val="0049756A"/>
    <w:rsid w:val="004976BA"/>
    <w:rsid w:val="004A167E"/>
    <w:rsid w:val="004A2FD1"/>
    <w:rsid w:val="004A4B6A"/>
    <w:rsid w:val="004A5B54"/>
    <w:rsid w:val="004B2FE8"/>
    <w:rsid w:val="004C035D"/>
    <w:rsid w:val="004C2185"/>
    <w:rsid w:val="004C2676"/>
    <w:rsid w:val="004C6244"/>
    <w:rsid w:val="004E226D"/>
    <w:rsid w:val="004E5A5F"/>
    <w:rsid w:val="004E5BA2"/>
    <w:rsid w:val="004E6B19"/>
    <w:rsid w:val="004F1281"/>
    <w:rsid w:val="00502E51"/>
    <w:rsid w:val="00507339"/>
    <w:rsid w:val="00512C65"/>
    <w:rsid w:val="00523007"/>
    <w:rsid w:val="00525074"/>
    <w:rsid w:val="00526A28"/>
    <w:rsid w:val="00531DE2"/>
    <w:rsid w:val="00531F50"/>
    <w:rsid w:val="00533DD9"/>
    <w:rsid w:val="00544A23"/>
    <w:rsid w:val="00551B5E"/>
    <w:rsid w:val="00555891"/>
    <w:rsid w:val="00556D41"/>
    <w:rsid w:val="00557C6A"/>
    <w:rsid w:val="005611E6"/>
    <w:rsid w:val="005622D9"/>
    <w:rsid w:val="00564E12"/>
    <w:rsid w:val="00567529"/>
    <w:rsid w:val="0057155E"/>
    <w:rsid w:val="00572D3D"/>
    <w:rsid w:val="00582B5D"/>
    <w:rsid w:val="0058337F"/>
    <w:rsid w:val="0058521A"/>
    <w:rsid w:val="00587123"/>
    <w:rsid w:val="00590256"/>
    <w:rsid w:val="005933EB"/>
    <w:rsid w:val="00594F10"/>
    <w:rsid w:val="005A0C3B"/>
    <w:rsid w:val="005A0D6D"/>
    <w:rsid w:val="005A736C"/>
    <w:rsid w:val="005B17EA"/>
    <w:rsid w:val="005B1CE4"/>
    <w:rsid w:val="005B3F6D"/>
    <w:rsid w:val="005C015E"/>
    <w:rsid w:val="005C1AE2"/>
    <w:rsid w:val="005C35E9"/>
    <w:rsid w:val="005C3E8F"/>
    <w:rsid w:val="005C3F03"/>
    <w:rsid w:val="005C6A24"/>
    <w:rsid w:val="005D084F"/>
    <w:rsid w:val="005D3B5D"/>
    <w:rsid w:val="005D423C"/>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1085"/>
    <w:rsid w:val="00622419"/>
    <w:rsid w:val="006248E8"/>
    <w:rsid w:val="0062721D"/>
    <w:rsid w:val="00630EDC"/>
    <w:rsid w:val="0063211E"/>
    <w:rsid w:val="00634308"/>
    <w:rsid w:val="00643524"/>
    <w:rsid w:val="00644624"/>
    <w:rsid w:val="00652650"/>
    <w:rsid w:val="00652958"/>
    <w:rsid w:val="00653C1D"/>
    <w:rsid w:val="00655402"/>
    <w:rsid w:val="0066225A"/>
    <w:rsid w:val="006672C9"/>
    <w:rsid w:val="00667900"/>
    <w:rsid w:val="00667BBF"/>
    <w:rsid w:val="00671A4F"/>
    <w:rsid w:val="00672CCC"/>
    <w:rsid w:val="0067720A"/>
    <w:rsid w:val="00681C04"/>
    <w:rsid w:val="006860CF"/>
    <w:rsid w:val="00686535"/>
    <w:rsid w:val="00691EA5"/>
    <w:rsid w:val="006A263E"/>
    <w:rsid w:val="006A3330"/>
    <w:rsid w:val="006A364A"/>
    <w:rsid w:val="006B0B82"/>
    <w:rsid w:val="006B3C33"/>
    <w:rsid w:val="006B5A4A"/>
    <w:rsid w:val="006B7EC8"/>
    <w:rsid w:val="006C4F87"/>
    <w:rsid w:val="006C5EE6"/>
    <w:rsid w:val="006C7451"/>
    <w:rsid w:val="006C7971"/>
    <w:rsid w:val="006C7F61"/>
    <w:rsid w:val="006D0615"/>
    <w:rsid w:val="006D0D24"/>
    <w:rsid w:val="006D135F"/>
    <w:rsid w:val="006D5572"/>
    <w:rsid w:val="006E69D5"/>
    <w:rsid w:val="006F090F"/>
    <w:rsid w:val="006F3826"/>
    <w:rsid w:val="006F7CCA"/>
    <w:rsid w:val="007004E5"/>
    <w:rsid w:val="007005A4"/>
    <w:rsid w:val="00705DD9"/>
    <w:rsid w:val="0070741E"/>
    <w:rsid w:val="007125D6"/>
    <w:rsid w:val="00720B92"/>
    <w:rsid w:val="00727E2A"/>
    <w:rsid w:val="00730BD0"/>
    <w:rsid w:val="00733036"/>
    <w:rsid w:val="00736DC1"/>
    <w:rsid w:val="00737291"/>
    <w:rsid w:val="0074345E"/>
    <w:rsid w:val="007531C2"/>
    <w:rsid w:val="007536B3"/>
    <w:rsid w:val="0076004D"/>
    <w:rsid w:val="00762585"/>
    <w:rsid w:val="007712C8"/>
    <w:rsid w:val="00772508"/>
    <w:rsid w:val="00783AE6"/>
    <w:rsid w:val="00786827"/>
    <w:rsid w:val="00792CBF"/>
    <w:rsid w:val="0079304C"/>
    <w:rsid w:val="00793247"/>
    <w:rsid w:val="00794058"/>
    <w:rsid w:val="0079768C"/>
    <w:rsid w:val="007A1856"/>
    <w:rsid w:val="007A28AA"/>
    <w:rsid w:val="007A33A5"/>
    <w:rsid w:val="007B048D"/>
    <w:rsid w:val="007B05EC"/>
    <w:rsid w:val="007B18F5"/>
    <w:rsid w:val="007B2664"/>
    <w:rsid w:val="007C17F1"/>
    <w:rsid w:val="007C26EA"/>
    <w:rsid w:val="007C3060"/>
    <w:rsid w:val="007C4981"/>
    <w:rsid w:val="007C50C6"/>
    <w:rsid w:val="007C7D0A"/>
    <w:rsid w:val="007D04AA"/>
    <w:rsid w:val="007D1A8C"/>
    <w:rsid w:val="007D1AA4"/>
    <w:rsid w:val="007D3CD5"/>
    <w:rsid w:val="007D7CC7"/>
    <w:rsid w:val="007E0D17"/>
    <w:rsid w:val="007E26F8"/>
    <w:rsid w:val="007E43F1"/>
    <w:rsid w:val="007E5D49"/>
    <w:rsid w:val="007E6A4B"/>
    <w:rsid w:val="00801E9B"/>
    <w:rsid w:val="00810DE7"/>
    <w:rsid w:val="0081220F"/>
    <w:rsid w:val="00815E0A"/>
    <w:rsid w:val="00817156"/>
    <w:rsid w:val="0082262E"/>
    <w:rsid w:val="008230C9"/>
    <w:rsid w:val="00824907"/>
    <w:rsid w:val="00832B54"/>
    <w:rsid w:val="008338B6"/>
    <w:rsid w:val="00835FDC"/>
    <w:rsid w:val="00836CFB"/>
    <w:rsid w:val="0084002A"/>
    <w:rsid w:val="008440C8"/>
    <w:rsid w:val="008457F7"/>
    <w:rsid w:val="00851C0C"/>
    <w:rsid w:val="00856FB9"/>
    <w:rsid w:val="00864355"/>
    <w:rsid w:val="0086756F"/>
    <w:rsid w:val="0086799C"/>
    <w:rsid w:val="00871ECF"/>
    <w:rsid w:val="00873039"/>
    <w:rsid w:val="00874D48"/>
    <w:rsid w:val="008762F8"/>
    <w:rsid w:val="008803C9"/>
    <w:rsid w:val="00885A7F"/>
    <w:rsid w:val="00890326"/>
    <w:rsid w:val="00890550"/>
    <w:rsid w:val="00890864"/>
    <w:rsid w:val="00890BEC"/>
    <w:rsid w:val="00893CAF"/>
    <w:rsid w:val="00895E79"/>
    <w:rsid w:val="00896497"/>
    <w:rsid w:val="00897D16"/>
    <w:rsid w:val="008A7866"/>
    <w:rsid w:val="008B18B8"/>
    <w:rsid w:val="008B3A5E"/>
    <w:rsid w:val="008B3C9D"/>
    <w:rsid w:val="008B44BC"/>
    <w:rsid w:val="008B54DF"/>
    <w:rsid w:val="008C0BB0"/>
    <w:rsid w:val="008C1E9B"/>
    <w:rsid w:val="008C62E4"/>
    <w:rsid w:val="008C6E3D"/>
    <w:rsid w:val="008D1A96"/>
    <w:rsid w:val="008D2C1E"/>
    <w:rsid w:val="008D7F52"/>
    <w:rsid w:val="008E0E1C"/>
    <w:rsid w:val="008F1D28"/>
    <w:rsid w:val="008F2A08"/>
    <w:rsid w:val="008F2B8B"/>
    <w:rsid w:val="008F31EF"/>
    <w:rsid w:val="008F62D0"/>
    <w:rsid w:val="00903917"/>
    <w:rsid w:val="009147C3"/>
    <w:rsid w:val="009157A9"/>
    <w:rsid w:val="009212CB"/>
    <w:rsid w:val="00921A46"/>
    <w:rsid w:val="00933431"/>
    <w:rsid w:val="00933FE9"/>
    <w:rsid w:val="0094524E"/>
    <w:rsid w:val="00947103"/>
    <w:rsid w:val="009508D9"/>
    <w:rsid w:val="00952B2E"/>
    <w:rsid w:val="00952DFB"/>
    <w:rsid w:val="00953693"/>
    <w:rsid w:val="00954B95"/>
    <w:rsid w:val="00954DC3"/>
    <w:rsid w:val="00956170"/>
    <w:rsid w:val="0095647B"/>
    <w:rsid w:val="00956E5A"/>
    <w:rsid w:val="00957CFC"/>
    <w:rsid w:val="00970E11"/>
    <w:rsid w:val="00974788"/>
    <w:rsid w:val="00974802"/>
    <w:rsid w:val="009764A7"/>
    <w:rsid w:val="00976FF4"/>
    <w:rsid w:val="00977AE8"/>
    <w:rsid w:val="00982884"/>
    <w:rsid w:val="00985C9D"/>
    <w:rsid w:val="00985D78"/>
    <w:rsid w:val="00986458"/>
    <w:rsid w:val="009865B5"/>
    <w:rsid w:val="00992347"/>
    <w:rsid w:val="00992371"/>
    <w:rsid w:val="00993824"/>
    <w:rsid w:val="009A09A4"/>
    <w:rsid w:val="009A1E23"/>
    <w:rsid w:val="009A1F72"/>
    <w:rsid w:val="009A255D"/>
    <w:rsid w:val="009A4CAF"/>
    <w:rsid w:val="009B0FA5"/>
    <w:rsid w:val="009B1F20"/>
    <w:rsid w:val="009B70A6"/>
    <w:rsid w:val="009C58B2"/>
    <w:rsid w:val="009D2921"/>
    <w:rsid w:val="009D2EF2"/>
    <w:rsid w:val="009D4704"/>
    <w:rsid w:val="009E11D5"/>
    <w:rsid w:val="009E335C"/>
    <w:rsid w:val="009F23CB"/>
    <w:rsid w:val="00A013B0"/>
    <w:rsid w:val="00A03DCD"/>
    <w:rsid w:val="00A12F2B"/>
    <w:rsid w:val="00A14DFB"/>
    <w:rsid w:val="00A15168"/>
    <w:rsid w:val="00A15E0C"/>
    <w:rsid w:val="00A175FA"/>
    <w:rsid w:val="00A20239"/>
    <w:rsid w:val="00A21796"/>
    <w:rsid w:val="00A227B4"/>
    <w:rsid w:val="00A22DBA"/>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70BE8"/>
    <w:rsid w:val="00A73096"/>
    <w:rsid w:val="00A746CA"/>
    <w:rsid w:val="00A75FC2"/>
    <w:rsid w:val="00A7619E"/>
    <w:rsid w:val="00A76438"/>
    <w:rsid w:val="00A778C7"/>
    <w:rsid w:val="00A94277"/>
    <w:rsid w:val="00A95D41"/>
    <w:rsid w:val="00A9715D"/>
    <w:rsid w:val="00AA11D8"/>
    <w:rsid w:val="00AA2D50"/>
    <w:rsid w:val="00AA46B3"/>
    <w:rsid w:val="00AA503F"/>
    <w:rsid w:val="00AA62AE"/>
    <w:rsid w:val="00AB6113"/>
    <w:rsid w:val="00AB69BB"/>
    <w:rsid w:val="00AB7575"/>
    <w:rsid w:val="00AC02E2"/>
    <w:rsid w:val="00AD0FCF"/>
    <w:rsid w:val="00AD1C0D"/>
    <w:rsid w:val="00AD28E4"/>
    <w:rsid w:val="00AD57D5"/>
    <w:rsid w:val="00AD792B"/>
    <w:rsid w:val="00AE25D6"/>
    <w:rsid w:val="00AE2823"/>
    <w:rsid w:val="00AE4892"/>
    <w:rsid w:val="00AF25B5"/>
    <w:rsid w:val="00AF2A26"/>
    <w:rsid w:val="00AF3CDF"/>
    <w:rsid w:val="00AF582E"/>
    <w:rsid w:val="00AF610E"/>
    <w:rsid w:val="00AF6348"/>
    <w:rsid w:val="00B03E6A"/>
    <w:rsid w:val="00B06324"/>
    <w:rsid w:val="00B1278A"/>
    <w:rsid w:val="00B1481B"/>
    <w:rsid w:val="00B26E42"/>
    <w:rsid w:val="00B27AC9"/>
    <w:rsid w:val="00B32991"/>
    <w:rsid w:val="00B35D5E"/>
    <w:rsid w:val="00B36766"/>
    <w:rsid w:val="00B37BFE"/>
    <w:rsid w:val="00B407FE"/>
    <w:rsid w:val="00B46CC8"/>
    <w:rsid w:val="00B4738F"/>
    <w:rsid w:val="00B473A5"/>
    <w:rsid w:val="00B47A39"/>
    <w:rsid w:val="00B47BD2"/>
    <w:rsid w:val="00B50773"/>
    <w:rsid w:val="00B508D3"/>
    <w:rsid w:val="00B50C98"/>
    <w:rsid w:val="00B53818"/>
    <w:rsid w:val="00B53ED8"/>
    <w:rsid w:val="00B60AD3"/>
    <w:rsid w:val="00B63C94"/>
    <w:rsid w:val="00B646A9"/>
    <w:rsid w:val="00B74711"/>
    <w:rsid w:val="00B7619E"/>
    <w:rsid w:val="00B77459"/>
    <w:rsid w:val="00B774FC"/>
    <w:rsid w:val="00B80824"/>
    <w:rsid w:val="00B81A9F"/>
    <w:rsid w:val="00B85AA8"/>
    <w:rsid w:val="00B925C6"/>
    <w:rsid w:val="00B928E7"/>
    <w:rsid w:val="00B93C64"/>
    <w:rsid w:val="00B947BF"/>
    <w:rsid w:val="00B96389"/>
    <w:rsid w:val="00BA1132"/>
    <w:rsid w:val="00BA2346"/>
    <w:rsid w:val="00BA2E92"/>
    <w:rsid w:val="00BA7785"/>
    <w:rsid w:val="00BB1595"/>
    <w:rsid w:val="00BB2412"/>
    <w:rsid w:val="00BB6D3C"/>
    <w:rsid w:val="00BC117E"/>
    <w:rsid w:val="00BC1B0C"/>
    <w:rsid w:val="00BC3D21"/>
    <w:rsid w:val="00BC7D62"/>
    <w:rsid w:val="00BD05E6"/>
    <w:rsid w:val="00BD0657"/>
    <w:rsid w:val="00BD0D33"/>
    <w:rsid w:val="00BD397F"/>
    <w:rsid w:val="00BD4544"/>
    <w:rsid w:val="00BE0256"/>
    <w:rsid w:val="00BE2546"/>
    <w:rsid w:val="00BF2534"/>
    <w:rsid w:val="00BF3ACE"/>
    <w:rsid w:val="00BF3FA3"/>
    <w:rsid w:val="00BF3FFC"/>
    <w:rsid w:val="00BF593E"/>
    <w:rsid w:val="00C02369"/>
    <w:rsid w:val="00C04611"/>
    <w:rsid w:val="00C119B0"/>
    <w:rsid w:val="00C15E7F"/>
    <w:rsid w:val="00C209CA"/>
    <w:rsid w:val="00C24713"/>
    <w:rsid w:val="00C30D50"/>
    <w:rsid w:val="00C334C4"/>
    <w:rsid w:val="00C34964"/>
    <w:rsid w:val="00C37BA4"/>
    <w:rsid w:val="00C434C3"/>
    <w:rsid w:val="00C4406A"/>
    <w:rsid w:val="00C44FCA"/>
    <w:rsid w:val="00C469D7"/>
    <w:rsid w:val="00C476DB"/>
    <w:rsid w:val="00C50AB0"/>
    <w:rsid w:val="00C531D6"/>
    <w:rsid w:val="00C56966"/>
    <w:rsid w:val="00C6110B"/>
    <w:rsid w:val="00C62FA9"/>
    <w:rsid w:val="00C63BFB"/>
    <w:rsid w:val="00C64AE1"/>
    <w:rsid w:val="00C666B1"/>
    <w:rsid w:val="00C67BAB"/>
    <w:rsid w:val="00C70CEB"/>
    <w:rsid w:val="00C7128C"/>
    <w:rsid w:val="00C71C69"/>
    <w:rsid w:val="00C75E46"/>
    <w:rsid w:val="00C7638F"/>
    <w:rsid w:val="00C769BD"/>
    <w:rsid w:val="00C7716C"/>
    <w:rsid w:val="00C83D5C"/>
    <w:rsid w:val="00C85024"/>
    <w:rsid w:val="00C91082"/>
    <w:rsid w:val="00C91439"/>
    <w:rsid w:val="00C94E03"/>
    <w:rsid w:val="00CA22F4"/>
    <w:rsid w:val="00CA29D5"/>
    <w:rsid w:val="00CA6CAE"/>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2683"/>
    <w:rsid w:val="00CF4CDB"/>
    <w:rsid w:val="00CF71F6"/>
    <w:rsid w:val="00D005EB"/>
    <w:rsid w:val="00D059A2"/>
    <w:rsid w:val="00D1035B"/>
    <w:rsid w:val="00D14138"/>
    <w:rsid w:val="00D14D74"/>
    <w:rsid w:val="00D25C31"/>
    <w:rsid w:val="00D27783"/>
    <w:rsid w:val="00D30D24"/>
    <w:rsid w:val="00D318FE"/>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3103"/>
    <w:rsid w:val="00D86560"/>
    <w:rsid w:val="00D9339A"/>
    <w:rsid w:val="00D935A0"/>
    <w:rsid w:val="00D95E67"/>
    <w:rsid w:val="00DA1BA0"/>
    <w:rsid w:val="00DA1FEF"/>
    <w:rsid w:val="00DA46E9"/>
    <w:rsid w:val="00DA544D"/>
    <w:rsid w:val="00DB1747"/>
    <w:rsid w:val="00DB6E2A"/>
    <w:rsid w:val="00DC2600"/>
    <w:rsid w:val="00DC5B6C"/>
    <w:rsid w:val="00DC7C5F"/>
    <w:rsid w:val="00DD1862"/>
    <w:rsid w:val="00DD251F"/>
    <w:rsid w:val="00DD5E54"/>
    <w:rsid w:val="00DE19C1"/>
    <w:rsid w:val="00DE47D3"/>
    <w:rsid w:val="00DE493E"/>
    <w:rsid w:val="00DE4FD6"/>
    <w:rsid w:val="00DE5268"/>
    <w:rsid w:val="00DE681F"/>
    <w:rsid w:val="00DE687A"/>
    <w:rsid w:val="00DE6DC2"/>
    <w:rsid w:val="00DE70C4"/>
    <w:rsid w:val="00DF103A"/>
    <w:rsid w:val="00E00C5A"/>
    <w:rsid w:val="00E011AE"/>
    <w:rsid w:val="00E0711F"/>
    <w:rsid w:val="00E07483"/>
    <w:rsid w:val="00E11EA9"/>
    <w:rsid w:val="00E13A87"/>
    <w:rsid w:val="00E15423"/>
    <w:rsid w:val="00E17587"/>
    <w:rsid w:val="00E208C9"/>
    <w:rsid w:val="00E2164E"/>
    <w:rsid w:val="00E21FF6"/>
    <w:rsid w:val="00E22725"/>
    <w:rsid w:val="00E24288"/>
    <w:rsid w:val="00E26EA4"/>
    <w:rsid w:val="00E304C0"/>
    <w:rsid w:val="00E31940"/>
    <w:rsid w:val="00E3417D"/>
    <w:rsid w:val="00E34751"/>
    <w:rsid w:val="00E3782E"/>
    <w:rsid w:val="00E37A1F"/>
    <w:rsid w:val="00E40667"/>
    <w:rsid w:val="00E41043"/>
    <w:rsid w:val="00E539A5"/>
    <w:rsid w:val="00E54F5F"/>
    <w:rsid w:val="00E5513D"/>
    <w:rsid w:val="00E5513E"/>
    <w:rsid w:val="00E60F85"/>
    <w:rsid w:val="00E63FB4"/>
    <w:rsid w:val="00E65D5A"/>
    <w:rsid w:val="00E67276"/>
    <w:rsid w:val="00E67A37"/>
    <w:rsid w:val="00E75696"/>
    <w:rsid w:val="00E7787A"/>
    <w:rsid w:val="00E77EA4"/>
    <w:rsid w:val="00E80264"/>
    <w:rsid w:val="00E85711"/>
    <w:rsid w:val="00E87363"/>
    <w:rsid w:val="00E90B0A"/>
    <w:rsid w:val="00E90FC8"/>
    <w:rsid w:val="00E918BD"/>
    <w:rsid w:val="00E91CD1"/>
    <w:rsid w:val="00E922C7"/>
    <w:rsid w:val="00E95EF5"/>
    <w:rsid w:val="00EA1FCA"/>
    <w:rsid w:val="00EA27AF"/>
    <w:rsid w:val="00EA5A30"/>
    <w:rsid w:val="00EA5C34"/>
    <w:rsid w:val="00EA675F"/>
    <w:rsid w:val="00EA7234"/>
    <w:rsid w:val="00EB3B86"/>
    <w:rsid w:val="00EB7D41"/>
    <w:rsid w:val="00EC75F5"/>
    <w:rsid w:val="00ED10A5"/>
    <w:rsid w:val="00ED23B9"/>
    <w:rsid w:val="00ED2CA5"/>
    <w:rsid w:val="00EE188E"/>
    <w:rsid w:val="00EF0BB4"/>
    <w:rsid w:val="00EF2CE8"/>
    <w:rsid w:val="00EF63B5"/>
    <w:rsid w:val="00F120C5"/>
    <w:rsid w:val="00F13F1E"/>
    <w:rsid w:val="00F203DB"/>
    <w:rsid w:val="00F324CE"/>
    <w:rsid w:val="00F34FB5"/>
    <w:rsid w:val="00F37975"/>
    <w:rsid w:val="00F4212C"/>
    <w:rsid w:val="00F4318A"/>
    <w:rsid w:val="00F53D9A"/>
    <w:rsid w:val="00F56A84"/>
    <w:rsid w:val="00F6009D"/>
    <w:rsid w:val="00F7333D"/>
    <w:rsid w:val="00F74DEF"/>
    <w:rsid w:val="00F760D5"/>
    <w:rsid w:val="00F8177C"/>
    <w:rsid w:val="00F85E65"/>
    <w:rsid w:val="00F914D4"/>
    <w:rsid w:val="00F91C25"/>
    <w:rsid w:val="00FB2572"/>
    <w:rsid w:val="00FB2BD2"/>
    <w:rsid w:val="00FC10ED"/>
    <w:rsid w:val="00FC2F8F"/>
    <w:rsid w:val="00FD2CFF"/>
    <w:rsid w:val="00FD35E7"/>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F6E0-B59E-4640-923F-AC5B213D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cp:revision>
  <cp:lastPrinted>2012-10-03T16:20:00Z</cp:lastPrinted>
  <dcterms:created xsi:type="dcterms:W3CDTF">2012-10-03T21:50:00Z</dcterms:created>
  <dcterms:modified xsi:type="dcterms:W3CDTF">2012-10-03T21:50:00Z</dcterms:modified>
</cp:coreProperties>
</file>